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5377" w14:textId="77777777" w:rsidR="00547207" w:rsidRPr="00411597" w:rsidRDefault="00547207" w:rsidP="00111C4C">
      <w:pPr>
        <w:widowControl w:val="0"/>
        <w:tabs>
          <w:tab w:val="left" w:pos="0"/>
          <w:tab w:val="left" w:pos="1728"/>
          <w:tab w:val="left" w:pos="2068"/>
          <w:tab w:val="left" w:pos="4254"/>
          <w:tab w:val="left" w:pos="5955"/>
          <w:tab w:val="left" w:pos="6806"/>
          <w:tab w:val="left" w:pos="7657"/>
          <w:tab w:val="left" w:pos="8508"/>
          <w:tab w:val="right" w:pos="9579"/>
        </w:tabs>
        <w:rPr>
          <w:rFonts w:ascii="Verdana" w:hAnsi="Verdana"/>
        </w:rPr>
      </w:pPr>
    </w:p>
    <w:p w14:paraId="7CD2DD42" w14:textId="77777777" w:rsidR="00547207" w:rsidRPr="00411597" w:rsidRDefault="00547207" w:rsidP="00111C4C">
      <w:pPr>
        <w:widowControl w:val="0"/>
        <w:tabs>
          <w:tab w:val="left" w:pos="0"/>
          <w:tab w:val="left" w:pos="1728"/>
          <w:tab w:val="left" w:pos="2068"/>
          <w:tab w:val="left" w:pos="4254"/>
          <w:tab w:val="left" w:pos="5955"/>
          <w:tab w:val="left" w:pos="6806"/>
          <w:tab w:val="left" w:pos="7657"/>
          <w:tab w:val="left" w:pos="8508"/>
          <w:tab w:val="right" w:pos="9579"/>
        </w:tabs>
        <w:rPr>
          <w:rFonts w:ascii="Verdana" w:hAnsi="Verdana"/>
        </w:rPr>
      </w:pPr>
    </w:p>
    <w:p w14:paraId="407F35CC" w14:textId="77777777" w:rsidR="00547207" w:rsidRPr="00411597" w:rsidRDefault="00547207" w:rsidP="00111C4C">
      <w:pPr>
        <w:widowControl w:val="0"/>
        <w:tabs>
          <w:tab w:val="left" w:pos="0"/>
          <w:tab w:val="left" w:pos="1728"/>
          <w:tab w:val="left" w:pos="2068"/>
          <w:tab w:val="left" w:pos="4254"/>
          <w:tab w:val="left" w:pos="5955"/>
          <w:tab w:val="left" w:pos="6806"/>
          <w:tab w:val="left" w:pos="7657"/>
          <w:tab w:val="left" w:pos="8508"/>
          <w:tab w:val="right" w:pos="9579"/>
        </w:tabs>
        <w:rPr>
          <w:rFonts w:ascii="Verdana" w:hAnsi="Verdana"/>
        </w:rPr>
      </w:pPr>
    </w:p>
    <w:p w14:paraId="6B3FA0A8" w14:textId="6259E568" w:rsidR="00111C4C" w:rsidRPr="004F28D6" w:rsidRDefault="00111C4C" w:rsidP="00111C4C">
      <w:pPr>
        <w:widowControl w:val="0"/>
        <w:tabs>
          <w:tab w:val="left" w:pos="0"/>
          <w:tab w:val="left" w:pos="1728"/>
          <w:tab w:val="left" w:pos="2068"/>
          <w:tab w:val="left" w:pos="4254"/>
          <w:tab w:val="left" w:pos="5955"/>
          <w:tab w:val="left" w:pos="6806"/>
          <w:tab w:val="left" w:pos="7657"/>
          <w:tab w:val="left" w:pos="8508"/>
          <w:tab w:val="right" w:pos="9579"/>
        </w:tabs>
        <w:rPr>
          <w:rFonts w:ascii="Verdana" w:hAnsi="Verdana"/>
          <w:sz w:val="20"/>
        </w:rPr>
      </w:pPr>
      <w:r w:rsidRPr="004F28D6">
        <w:rPr>
          <w:rFonts w:ascii="Verdana" w:hAnsi="Verdana"/>
          <w:sz w:val="20"/>
        </w:rPr>
        <w:t xml:space="preserve">Undertegnede leverandør tilbyder herved i henhold til </w:t>
      </w:r>
      <w:r w:rsidR="00BA3E74">
        <w:rPr>
          <w:rFonts w:ascii="Verdana" w:hAnsi="Verdana"/>
          <w:sz w:val="20"/>
        </w:rPr>
        <w:t>udbuddet</w:t>
      </w:r>
      <w:r w:rsidRPr="004F28D6">
        <w:rPr>
          <w:rFonts w:ascii="Verdana" w:hAnsi="Verdana"/>
          <w:sz w:val="20"/>
        </w:rPr>
        <w:t xml:space="preserve"> af </w:t>
      </w:r>
      <w:r w:rsidR="004A433C">
        <w:rPr>
          <w:rFonts w:ascii="Verdana" w:hAnsi="Verdana"/>
          <w:sz w:val="20"/>
        </w:rPr>
        <w:t xml:space="preserve">20-02-2019 </w:t>
      </w:r>
      <w:r w:rsidRPr="004F28D6">
        <w:rPr>
          <w:rFonts w:ascii="Verdana" w:hAnsi="Verdana"/>
          <w:sz w:val="20"/>
        </w:rPr>
        <w:t xml:space="preserve">at levere et </w:t>
      </w:r>
      <w:r w:rsidR="00BA3E74">
        <w:rPr>
          <w:rFonts w:ascii="Verdana" w:hAnsi="Verdana"/>
          <w:sz w:val="20"/>
        </w:rPr>
        <w:t>1</w:t>
      </w:r>
      <w:r w:rsidR="00032ABA">
        <w:rPr>
          <w:rFonts w:ascii="Verdana" w:hAnsi="Verdana"/>
          <w:sz w:val="20"/>
        </w:rPr>
        <w:t>2</w:t>
      </w:r>
      <w:r w:rsidR="00BA3E74">
        <w:rPr>
          <w:rFonts w:ascii="Verdana" w:hAnsi="Verdana"/>
          <w:sz w:val="20"/>
        </w:rPr>
        <w:t>,</w:t>
      </w:r>
      <w:r w:rsidR="002D6135">
        <w:rPr>
          <w:rFonts w:ascii="Verdana" w:hAnsi="Verdana"/>
          <w:sz w:val="20"/>
        </w:rPr>
        <w:t>5</w:t>
      </w:r>
      <w:r w:rsidRPr="004F28D6">
        <w:rPr>
          <w:rFonts w:ascii="Verdana" w:hAnsi="Verdana"/>
          <w:sz w:val="20"/>
        </w:rPr>
        <w:t xml:space="preserve"> MW </w:t>
      </w:r>
      <w:r w:rsidR="00BA3E74">
        <w:rPr>
          <w:rFonts w:ascii="Verdana" w:hAnsi="Verdana"/>
          <w:sz w:val="20"/>
        </w:rPr>
        <w:t>halm</w:t>
      </w:r>
      <w:r w:rsidR="007E1E39" w:rsidRPr="004F28D6">
        <w:rPr>
          <w:rFonts w:ascii="Verdana" w:hAnsi="Verdana"/>
          <w:sz w:val="20"/>
        </w:rPr>
        <w:t>fyret</w:t>
      </w:r>
      <w:r w:rsidRPr="004F28D6">
        <w:rPr>
          <w:rFonts w:ascii="Verdana" w:hAnsi="Verdana"/>
          <w:sz w:val="20"/>
        </w:rPr>
        <w:t xml:space="preserve"> anlæg i totalleverance for en samlet sum </w:t>
      </w:r>
      <w:proofErr w:type="spellStart"/>
      <w:r w:rsidRPr="004F28D6">
        <w:rPr>
          <w:rFonts w:ascii="Verdana" w:hAnsi="Verdana"/>
          <w:sz w:val="20"/>
        </w:rPr>
        <w:t>excl</w:t>
      </w:r>
      <w:proofErr w:type="spellEnd"/>
      <w:r w:rsidRPr="004F28D6">
        <w:rPr>
          <w:rFonts w:ascii="Verdana" w:hAnsi="Verdana"/>
          <w:sz w:val="20"/>
        </w:rPr>
        <w:t>. moms på:</w:t>
      </w:r>
    </w:p>
    <w:p w14:paraId="03034D2A" w14:textId="77777777" w:rsidR="00111C4C" w:rsidRPr="004F28D6" w:rsidRDefault="00111C4C" w:rsidP="00111C4C">
      <w:pPr>
        <w:widowControl w:val="0"/>
        <w:tabs>
          <w:tab w:val="left" w:pos="0"/>
          <w:tab w:val="left" w:pos="1728"/>
          <w:tab w:val="left" w:pos="2068"/>
          <w:tab w:val="left" w:pos="4254"/>
          <w:tab w:val="left" w:pos="5955"/>
          <w:tab w:val="left" w:pos="6806"/>
          <w:tab w:val="left" w:pos="7657"/>
          <w:tab w:val="left" w:pos="8508"/>
          <w:tab w:val="right" w:pos="9579"/>
        </w:tabs>
        <w:rPr>
          <w:rFonts w:ascii="Verdana" w:hAnsi="Verdana"/>
          <w:sz w:val="20"/>
        </w:rPr>
      </w:pPr>
    </w:p>
    <w:p w14:paraId="30B3E8C0" w14:textId="77777777" w:rsidR="00111C4C" w:rsidRPr="004F28D6" w:rsidRDefault="00111C4C" w:rsidP="00BC220F">
      <w:pPr>
        <w:rPr>
          <w:rFonts w:ascii="Verdana" w:hAnsi="Verdana"/>
          <w:sz w:val="20"/>
        </w:rPr>
      </w:pPr>
    </w:p>
    <w:tbl>
      <w:tblPr>
        <w:tblpPr w:leftFromText="141" w:rightFromText="141" w:vertAnchor="text" w:horzAnchor="margin" w:tblpY="52"/>
        <w:tblW w:w="0" w:type="auto"/>
        <w:tblLook w:val="01E0" w:firstRow="1" w:lastRow="1" w:firstColumn="1" w:lastColumn="1" w:noHBand="0" w:noVBand="0"/>
      </w:tblPr>
      <w:tblGrid>
        <w:gridCol w:w="6096"/>
        <w:gridCol w:w="3542"/>
      </w:tblGrid>
      <w:tr w:rsidR="00BC220F" w:rsidRPr="004F28D6" w14:paraId="5303C204" w14:textId="77777777" w:rsidTr="0029777E">
        <w:trPr>
          <w:trHeight w:val="350"/>
        </w:trPr>
        <w:tc>
          <w:tcPr>
            <w:tcW w:w="6096" w:type="dxa"/>
            <w:shd w:val="clear" w:color="auto" w:fill="auto"/>
            <w:vAlign w:val="center"/>
          </w:tcPr>
          <w:p w14:paraId="00F4D2D7" w14:textId="77777777" w:rsidR="00BC220F" w:rsidRPr="004F28D6" w:rsidRDefault="00BC220F" w:rsidP="009B203D">
            <w:pPr>
              <w:widowControl w:val="0"/>
              <w:tabs>
                <w:tab w:val="left" w:pos="0"/>
                <w:tab w:val="left" w:pos="1728"/>
                <w:tab w:val="left" w:pos="2068"/>
                <w:tab w:val="left" w:pos="4254"/>
                <w:tab w:val="left" w:pos="5955"/>
                <w:tab w:val="left" w:pos="6806"/>
                <w:tab w:val="left" w:pos="7657"/>
                <w:tab w:val="left" w:pos="8508"/>
                <w:tab w:val="right" w:pos="9579"/>
              </w:tabs>
              <w:rPr>
                <w:rFonts w:ascii="Verdana" w:hAnsi="Verdana"/>
                <w:b/>
                <w:sz w:val="20"/>
              </w:rPr>
            </w:pPr>
            <w:r w:rsidRPr="004F28D6">
              <w:rPr>
                <w:rFonts w:ascii="Verdana" w:hAnsi="Verdana"/>
                <w:b/>
                <w:sz w:val="20"/>
              </w:rPr>
              <w:t xml:space="preserve">Samlet tilbudssum </w:t>
            </w:r>
            <w:proofErr w:type="spellStart"/>
            <w:r w:rsidR="004307DB" w:rsidRPr="004F28D6">
              <w:rPr>
                <w:rFonts w:ascii="Verdana" w:hAnsi="Verdana"/>
                <w:b/>
                <w:sz w:val="20"/>
              </w:rPr>
              <w:t>excl</w:t>
            </w:r>
            <w:proofErr w:type="spellEnd"/>
            <w:r w:rsidR="004307DB" w:rsidRPr="004F28D6">
              <w:rPr>
                <w:rFonts w:ascii="Verdana" w:hAnsi="Verdana"/>
                <w:b/>
                <w:sz w:val="20"/>
              </w:rPr>
              <w:t xml:space="preserve">. moms </w:t>
            </w:r>
            <w:r w:rsidRPr="004F28D6">
              <w:rPr>
                <w:rFonts w:ascii="Verdana" w:hAnsi="Verdana"/>
                <w:b/>
                <w:sz w:val="20"/>
              </w:rPr>
              <w:t>(overført fra side 2):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9385A" w14:textId="77777777" w:rsidR="00BC220F" w:rsidRPr="004F28D6" w:rsidRDefault="00BC220F" w:rsidP="009B203D">
            <w:pPr>
              <w:rPr>
                <w:rFonts w:ascii="Verdana" w:hAnsi="Verdana"/>
                <w:sz w:val="20"/>
              </w:rPr>
            </w:pPr>
            <w:r w:rsidRPr="004F28D6">
              <w:rPr>
                <w:rFonts w:ascii="Verdana" w:hAnsi="Verdana"/>
                <w:sz w:val="20"/>
              </w:rPr>
              <w:t xml:space="preserve">   DKK </w:t>
            </w:r>
          </w:p>
        </w:tc>
      </w:tr>
    </w:tbl>
    <w:p w14:paraId="5236F948" w14:textId="77777777" w:rsidR="00111C4C" w:rsidRPr="004F28D6" w:rsidRDefault="00111C4C">
      <w:pPr>
        <w:rPr>
          <w:rFonts w:ascii="Verdana" w:hAnsi="Verdana"/>
          <w:sz w:val="20"/>
        </w:rPr>
      </w:pPr>
    </w:p>
    <w:tbl>
      <w:tblPr>
        <w:tblpPr w:leftFromText="141" w:rightFromText="141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3119"/>
        <w:gridCol w:w="6519"/>
      </w:tblGrid>
      <w:tr w:rsidR="00547207" w:rsidRPr="004F28D6" w14:paraId="03259683" w14:textId="77777777" w:rsidTr="0029777E">
        <w:trPr>
          <w:trHeight w:val="350"/>
        </w:trPr>
        <w:tc>
          <w:tcPr>
            <w:tcW w:w="3119" w:type="dxa"/>
            <w:shd w:val="clear" w:color="auto" w:fill="auto"/>
            <w:vAlign w:val="center"/>
          </w:tcPr>
          <w:p w14:paraId="2206133A" w14:textId="77777777" w:rsidR="00547207" w:rsidRPr="004F28D6" w:rsidRDefault="00547207" w:rsidP="009B203D">
            <w:pPr>
              <w:widowControl w:val="0"/>
              <w:tabs>
                <w:tab w:val="left" w:pos="0"/>
                <w:tab w:val="left" w:pos="1728"/>
                <w:tab w:val="left" w:pos="2068"/>
                <w:tab w:val="left" w:pos="4254"/>
                <w:tab w:val="left" w:pos="5955"/>
                <w:tab w:val="left" w:pos="6806"/>
                <w:tab w:val="left" w:pos="7657"/>
                <w:tab w:val="left" w:pos="8508"/>
                <w:tab w:val="right" w:pos="9579"/>
              </w:tabs>
              <w:rPr>
                <w:rFonts w:ascii="Verdana" w:hAnsi="Verdana"/>
                <w:b/>
                <w:sz w:val="20"/>
              </w:rPr>
            </w:pPr>
            <w:r w:rsidRPr="004F28D6">
              <w:rPr>
                <w:rFonts w:ascii="Verdana" w:hAnsi="Verdana"/>
                <w:b/>
                <w:sz w:val="20"/>
              </w:rPr>
              <w:t xml:space="preserve">Skriver DKK </w:t>
            </w:r>
            <w:proofErr w:type="spellStart"/>
            <w:r w:rsidRPr="004F28D6">
              <w:rPr>
                <w:rFonts w:ascii="Verdana" w:hAnsi="Verdana"/>
                <w:b/>
                <w:sz w:val="20"/>
              </w:rPr>
              <w:t>excl</w:t>
            </w:r>
            <w:proofErr w:type="spellEnd"/>
            <w:r w:rsidRPr="004F28D6">
              <w:rPr>
                <w:rFonts w:ascii="Verdana" w:hAnsi="Verdana"/>
                <w:b/>
                <w:sz w:val="20"/>
              </w:rPr>
              <w:t>. moms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C6A44" w14:textId="77777777" w:rsidR="00547207" w:rsidRPr="004F28D6" w:rsidRDefault="00547207" w:rsidP="009B203D">
            <w:pPr>
              <w:rPr>
                <w:rFonts w:ascii="Verdana" w:hAnsi="Verdana"/>
                <w:sz w:val="20"/>
              </w:rPr>
            </w:pPr>
          </w:p>
        </w:tc>
      </w:tr>
    </w:tbl>
    <w:p w14:paraId="2CEAB6DD" w14:textId="77777777" w:rsidR="00751369" w:rsidRPr="004F28D6" w:rsidRDefault="00751369" w:rsidP="00751369">
      <w:pPr>
        <w:rPr>
          <w:rFonts w:ascii="Verdana" w:hAnsi="Verdana"/>
          <w:sz w:val="20"/>
        </w:rPr>
      </w:pPr>
    </w:p>
    <w:tbl>
      <w:tblPr>
        <w:tblpPr w:leftFromText="141" w:rightFromText="141" w:vertAnchor="text" w:horzAnchor="margin" w:tblpY="-11"/>
        <w:tblW w:w="0" w:type="auto"/>
        <w:tblLook w:val="01E0" w:firstRow="1" w:lastRow="1" w:firstColumn="1" w:lastColumn="1" w:noHBand="0" w:noVBand="0"/>
      </w:tblPr>
      <w:tblGrid>
        <w:gridCol w:w="2268"/>
        <w:gridCol w:w="7370"/>
      </w:tblGrid>
      <w:tr w:rsidR="00B423A1" w:rsidRPr="004F28D6" w14:paraId="23332732" w14:textId="77777777" w:rsidTr="0029777E">
        <w:tc>
          <w:tcPr>
            <w:tcW w:w="9638" w:type="dxa"/>
            <w:gridSpan w:val="2"/>
            <w:shd w:val="clear" w:color="auto" w:fill="auto"/>
          </w:tcPr>
          <w:p w14:paraId="0E592DF4" w14:textId="77777777" w:rsidR="0029777E" w:rsidRDefault="0029777E" w:rsidP="009B203D">
            <w:pPr>
              <w:rPr>
                <w:rFonts w:ascii="Verdana" w:hAnsi="Verdana"/>
                <w:b/>
                <w:sz w:val="20"/>
              </w:rPr>
            </w:pPr>
          </w:p>
          <w:p w14:paraId="5A7639BE" w14:textId="77777777" w:rsidR="0029777E" w:rsidRDefault="0029777E" w:rsidP="009B203D">
            <w:pPr>
              <w:rPr>
                <w:rFonts w:ascii="Verdana" w:hAnsi="Verdana"/>
                <w:b/>
                <w:sz w:val="20"/>
              </w:rPr>
            </w:pPr>
          </w:p>
          <w:p w14:paraId="7147B77E" w14:textId="77777777" w:rsidR="0029777E" w:rsidRDefault="0029777E" w:rsidP="009B203D">
            <w:pPr>
              <w:rPr>
                <w:rFonts w:ascii="Verdana" w:hAnsi="Verdana"/>
                <w:b/>
                <w:sz w:val="20"/>
              </w:rPr>
            </w:pPr>
          </w:p>
          <w:p w14:paraId="43760F3B" w14:textId="4BD2CE78" w:rsidR="00B423A1" w:rsidRPr="004F28D6" w:rsidRDefault="00B423A1" w:rsidP="009B203D">
            <w:pPr>
              <w:rPr>
                <w:rFonts w:ascii="Verdana" w:hAnsi="Verdana"/>
                <w:sz w:val="20"/>
              </w:rPr>
            </w:pPr>
            <w:r w:rsidRPr="004F28D6">
              <w:rPr>
                <w:rFonts w:ascii="Verdana" w:hAnsi="Verdana"/>
                <w:b/>
                <w:sz w:val="20"/>
              </w:rPr>
              <w:t>Oplysninger om tilbudsgiver</w:t>
            </w:r>
          </w:p>
        </w:tc>
      </w:tr>
      <w:tr w:rsidR="00B423A1" w:rsidRPr="004F28D6" w14:paraId="28D5D8E1" w14:textId="77777777" w:rsidTr="0029777E">
        <w:tc>
          <w:tcPr>
            <w:tcW w:w="2268" w:type="dxa"/>
            <w:shd w:val="clear" w:color="auto" w:fill="auto"/>
          </w:tcPr>
          <w:p w14:paraId="7C737E0E" w14:textId="77777777" w:rsidR="00B423A1" w:rsidRPr="004F28D6" w:rsidRDefault="00B423A1" w:rsidP="009B203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370" w:type="dxa"/>
            <w:shd w:val="clear" w:color="auto" w:fill="auto"/>
          </w:tcPr>
          <w:p w14:paraId="75B7D791" w14:textId="77777777" w:rsidR="00B423A1" w:rsidRPr="004F28D6" w:rsidRDefault="00B423A1" w:rsidP="009B203D">
            <w:pPr>
              <w:rPr>
                <w:rFonts w:ascii="Verdana" w:hAnsi="Verdana"/>
                <w:sz w:val="20"/>
              </w:rPr>
            </w:pPr>
          </w:p>
        </w:tc>
      </w:tr>
      <w:tr w:rsidR="00B423A1" w:rsidRPr="004F28D6" w14:paraId="781822FE" w14:textId="77777777" w:rsidTr="0029777E">
        <w:tc>
          <w:tcPr>
            <w:tcW w:w="2268" w:type="dxa"/>
            <w:shd w:val="clear" w:color="auto" w:fill="auto"/>
          </w:tcPr>
          <w:p w14:paraId="2EEDE550" w14:textId="77777777" w:rsidR="00B423A1" w:rsidRPr="004F28D6" w:rsidRDefault="00B423A1" w:rsidP="009B203D">
            <w:pPr>
              <w:rPr>
                <w:rFonts w:ascii="Verdana" w:hAnsi="Verdana"/>
                <w:b/>
                <w:sz w:val="20"/>
              </w:rPr>
            </w:pPr>
            <w:r w:rsidRPr="004F28D6">
              <w:rPr>
                <w:rFonts w:ascii="Verdana" w:hAnsi="Verdana"/>
                <w:b/>
                <w:sz w:val="20"/>
              </w:rPr>
              <w:t>Firmanavn:</w:t>
            </w:r>
          </w:p>
        </w:tc>
        <w:tc>
          <w:tcPr>
            <w:tcW w:w="7370" w:type="dxa"/>
            <w:shd w:val="clear" w:color="auto" w:fill="auto"/>
          </w:tcPr>
          <w:p w14:paraId="77830307" w14:textId="77777777" w:rsidR="00B423A1" w:rsidRPr="004F28D6" w:rsidRDefault="00B423A1" w:rsidP="009B203D">
            <w:pPr>
              <w:rPr>
                <w:rFonts w:ascii="Verdana" w:hAnsi="Verdana"/>
                <w:sz w:val="20"/>
              </w:rPr>
            </w:pPr>
          </w:p>
        </w:tc>
      </w:tr>
      <w:tr w:rsidR="00B423A1" w:rsidRPr="004F28D6" w14:paraId="424E4E11" w14:textId="77777777" w:rsidTr="0029777E">
        <w:tc>
          <w:tcPr>
            <w:tcW w:w="2268" w:type="dxa"/>
            <w:shd w:val="clear" w:color="auto" w:fill="auto"/>
          </w:tcPr>
          <w:p w14:paraId="5103696D" w14:textId="2C6D450E" w:rsidR="00B423A1" w:rsidRPr="004F28D6" w:rsidRDefault="00B423A1" w:rsidP="009B203D">
            <w:pPr>
              <w:rPr>
                <w:rFonts w:ascii="Verdana" w:hAnsi="Verdana"/>
                <w:b/>
                <w:sz w:val="20"/>
              </w:rPr>
            </w:pPr>
            <w:r w:rsidRPr="004F28D6">
              <w:rPr>
                <w:rFonts w:ascii="Verdana" w:hAnsi="Verdana"/>
                <w:b/>
                <w:sz w:val="20"/>
              </w:rPr>
              <w:t>Kontaktperson:</w:t>
            </w:r>
          </w:p>
        </w:tc>
        <w:tc>
          <w:tcPr>
            <w:tcW w:w="7370" w:type="dxa"/>
            <w:shd w:val="clear" w:color="auto" w:fill="auto"/>
          </w:tcPr>
          <w:p w14:paraId="0AF05DE2" w14:textId="77777777" w:rsidR="00B423A1" w:rsidRPr="004F28D6" w:rsidRDefault="00B423A1" w:rsidP="009B203D">
            <w:pPr>
              <w:rPr>
                <w:rFonts w:ascii="Verdana" w:hAnsi="Verdana"/>
                <w:sz w:val="20"/>
              </w:rPr>
            </w:pPr>
          </w:p>
        </w:tc>
      </w:tr>
      <w:tr w:rsidR="00B423A1" w:rsidRPr="004F28D6" w14:paraId="49AC4EA1" w14:textId="77777777" w:rsidTr="0029777E">
        <w:tc>
          <w:tcPr>
            <w:tcW w:w="2268" w:type="dxa"/>
            <w:shd w:val="clear" w:color="auto" w:fill="auto"/>
          </w:tcPr>
          <w:p w14:paraId="5115A709" w14:textId="77777777" w:rsidR="00B423A1" w:rsidRPr="004F28D6" w:rsidRDefault="00B423A1" w:rsidP="009B203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370" w:type="dxa"/>
            <w:shd w:val="clear" w:color="auto" w:fill="auto"/>
          </w:tcPr>
          <w:p w14:paraId="46B5DB56" w14:textId="77777777" w:rsidR="00B423A1" w:rsidRPr="004F28D6" w:rsidRDefault="00B423A1" w:rsidP="009B203D">
            <w:pPr>
              <w:rPr>
                <w:rFonts w:ascii="Verdana" w:hAnsi="Verdana"/>
                <w:sz w:val="20"/>
              </w:rPr>
            </w:pPr>
          </w:p>
        </w:tc>
      </w:tr>
      <w:tr w:rsidR="00B423A1" w:rsidRPr="004F28D6" w14:paraId="036CC6FC" w14:textId="77777777" w:rsidTr="0029777E">
        <w:tc>
          <w:tcPr>
            <w:tcW w:w="2268" w:type="dxa"/>
            <w:shd w:val="clear" w:color="auto" w:fill="auto"/>
          </w:tcPr>
          <w:p w14:paraId="72514EE7" w14:textId="77777777" w:rsidR="00B423A1" w:rsidRPr="004F28D6" w:rsidRDefault="00B423A1" w:rsidP="009B203D">
            <w:pPr>
              <w:rPr>
                <w:rFonts w:ascii="Verdana" w:hAnsi="Verdana"/>
                <w:b/>
                <w:sz w:val="20"/>
              </w:rPr>
            </w:pPr>
            <w:r w:rsidRPr="004F28D6">
              <w:rPr>
                <w:rFonts w:ascii="Verdana" w:hAnsi="Verdana"/>
                <w:b/>
                <w:sz w:val="20"/>
              </w:rPr>
              <w:t>Adresse:</w:t>
            </w:r>
          </w:p>
        </w:tc>
        <w:tc>
          <w:tcPr>
            <w:tcW w:w="7370" w:type="dxa"/>
            <w:shd w:val="clear" w:color="auto" w:fill="auto"/>
          </w:tcPr>
          <w:p w14:paraId="344CDAA5" w14:textId="77777777" w:rsidR="00B423A1" w:rsidRPr="004F28D6" w:rsidRDefault="00B423A1" w:rsidP="009B203D">
            <w:pPr>
              <w:rPr>
                <w:rFonts w:ascii="Verdana" w:hAnsi="Verdana"/>
                <w:sz w:val="20"/>
              </w:rPr>
            </w:pPr>
          </w:p>
        </w:tc>
      </w:tr>
      <w:tr w:rsidR="00B423A1" w:rsidRPr="004F28D6" w14:paraId="7A6E5BD3" w14:textId="77777777" w:rsidTr="0029777E">
        <w:tc>
          <w:tcPr>
            <w:tcW w:w="2268" w:type="dxa"/>
            <w:shd w:val="clear" w:color="auto" w:fill="auto"/>
          </w:tcPr>
          <w:p w14:paraId="7F1A5941" w14:textId="77777777" w:rsidR="00B423A1" w:rsidRPr="004F28D6" w:rsidRDefault="00B423A1" w:rsidP="009B203D">
            <w:pPr>
              <w:rPr>
                <w:rFonts w:ascii="Verdana" w:hAnsi="Verdana"/>
                <w:b/>
                <w:sz w:val="20"/>
              </w:rPr>
            </w:pPr>
            <w:r w:rsidRPr="004F28D6">
              <w:rPr>
                <w:rFonts w:ascii="Verdana" w:hAnsi="Verdana"/>
                <w:b/>
                <w:sz w:val="20"/>
              </w:rPr>
              <w:t>Postnummer:</w:t>
            </w:r>
          </w:p>
        </w:tc>
        <w:tc>
          <w:tcPr>
            <w:tcW w:w="7370" w:type="dxa"/>
            <w:shd w:val="clear" w:color="auto" w:fill="auto"/>
          </w:tcPr>
          <w:p w14:paraId="30DF1D28" w14:textId="77777777" w:rsidR="00B423A1" w:rsidRPr="004F28D6" w:rsidRDefault="00B423A1" w:rsidP="009B203D">
            <w:pPr>
              <w:rPr>
                <w:rFonts w:ascii="Verdana" w:hAnsi="Verdana"/>
                <w:sz w:val="20"/>
              </w:rPr>
            </w:pPr>
          </w:p>
        </w:tc>
      </w:tr>
      <w:tr w:rsidR="00B423A1" w:rsidRPr="004F28D6" w14:paraId="37A52B87" w14:textId="77777777" w:rsidTr="0029777E">
        <w:tc>
          <w:tcPr>
            <w:tcW w:w="2268" w:type="dxa"/>
            <w:shd w:val="clear" w:color="auto" w:fill="auto"/>
          </w:tcPr>
          <w:p w14:paraId="76C594C0" w14:textId="77777777" w:rsidR="00B423A1" w:rsidRPr="004F28D6" w:rsidRDefault="00B423A1" w:rsidP="009B203D">
            <w:pPr>
              <w:rPr>
                <w:rFonts w:ascii="Verdana" w:hAnsi="Verdana"/>
                <w:b/>
                <w:sz w:val="20"/>
              </w:rPr>
            </w:pPr>
            <w:r w:rsidRPr="004F28D6">
              <w:rPr>
                <w:rFonts w:ascii="Verdana" w:hAnsi="Verdana"/>
                <w:b/>
                <w:sz w:val="20"/>
              </w:rPr>
              <w:t>By:</w:t>
            </w:r>
          </w:p>
        </w:tc>
        <w:tc>
          <w:tcPr>
            <w:tcW w:w="7370" w:type="dxa"/>
            <w:shd w:val="clear" w:color="auto" w:fill="auto"/>
          </w:tcPr>
          <w:p w14:paraId="14E8878F" w14:textId="77777777" w:rsidR="00B423A1" w:rsidRPr="004F28D6" w:rsidRDefault="00B423A1" w:rsidP="009B203D">
            <w:pPr>
              <w:rPr>
                <w:rFonts w:ascii="Verdana" w:hAnsi="Verdana"/>
                <w:sz w:val="20"/>
              </w:rPr>
            </w:pPr>
          </w:p>
        </w:tc>
      </w:tr>
      <w:tr w:rsidR="00B423A1" w:rsidRPr="004F28D6" w14:paraId="095F7F4D" w14:textId="77777777" w:rsidTr="0029777E">
        <w:tc>
          <w:tcPr>
            <w:tcW w:w="2268" w:type="dxa"/>
            <w:shd w:val="clear" w:color="auto" w:fill="auto"/>
          </w:tcPr>
          <w:p w14:paraId="5683A4D2" w14:textId="77777777" w:rsidR="00B423A1" w:rsidRPr="004F28D6" w:rsidRDefault="00B423A1" w:rsidP="009B203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370" w:type="dxa"/>
            <w:shd w:val="clear" w:color="auto" w:fill="auto"/>
          </w:tcPr>
          <w:p w14:paraId="1356F0C5" w14:textId="77777777" w:rsidR="00B423A1" w:rsidRPr="004F28D6" w:rsidRDefault="00B423A1" w:rsidP="009B203D">
            <w:pPr>
              <w:rPr>
                <w:rFonts w:ascii="Verdana" w:hAnsi="Verdana"/>
                <w:sz w:val="20"/>
              </w:rPr>
            </w:pPr>
          </w:p>
        </w:tc>
      </w:tr>
      <w:tr w:rsidR="00B423A1" w:rsidRPr="004F28D6" w14:paraId="7AB4ED09" w14:textId="77777777" w:rsidTr="0029777E">
        <w:tc>
          <w:tcPr>
            <w:tcW w:w="2268" w:type="dxa"/>
            <w:shd w:val="clear" w:color="auto" w:fill="auto"/>
          </w:tcPr>
          <w:p w14:paraId="2FA35642" w14:textId="77777777" w:rsidR="00B423A1" w:rsidRPr="004F28D6" w:rsidRDefault="00B423A1" w:rsidP="009B203D">
            <w:pPr>
              <w:rPr>
                <w:rFonts w:ascii="Verdana" w:hAnsi="Verdana"/>
                <w:b/>
                <w:sz w:val="20"/>
              </w:rPr>
            </w:pPr>
            <w:r w:rsidRPr="004F28D6">
              <w:rPr>
                <w:rFonts w:ascii="Verdana" w:hAnsi="Verdana"/>
                <w:b/>
                <w:sz w:val="20"/>
              </w:rPr>
              <w:t>E-mail adresse:</w:t>
            </w:r>
          </w:p>
        </w:tc>
        <w:tc>
          <w:tcPr>
            <w:tcW w:w="7370" w:type="dxa"/>
            <w:shd w:val="clear" w:color="auto" w:fill="auto"/>
          </w:tcPr>
          <w:p w14:paraId="2830FF0A" w14:textId="77777777" w:rsidR="00B423A1" w:rsidRPr="004F28D6" w:rsidRDefault="00B423A1" w:rsidP="009B203D">
            <w:pPr>
              <w:rPr>
                <w:rFonts w:ascii="Verdana" w:hAnsi="Verdana"/>
                <w:sz w:val="20"/>
              </w:rPr>
            </w:pPr>
          </w:p>
        </w:tc>
      </w:tr>
      <w:tr w:rsidR="00B423A1" w:rsidRPr="004F28D6" w14:paraId="3D472832" w14:textId="77777777" w:rsidTr="0029777E">
        <w:tc>
          <w:tcPr>
            <w:tcW w:w="2268" w:type="dxa"/>
            <w:shd w:val="clear" w:color="auto" w:fill="auto"/>
          </w:tcPr>
          <w:p w14:paraId="09F65A46" w14:textId="77777777" w:rsidR="00B423A1" w:rsidRPr="004F28D6" w:rsidRDefault="00B423A1" w:rsidP="009B203D">
            <w:pPr>
              <w:rPr>
                <w:rFonts w:ascii="Verdana" w:hAnsi="Verdana"/>
                <w:b/>
                <w:sz w:val="20"/>
              </w:rPr>
            </w:pPr>
            <w:r w:rsidRPr="004F28D6">
              <w:rPr>
                <w:rFonts w:ascii="Verdana" w:hAnsi="Verdana"/>
                <w:b/>
                <w:sz w:val="20"/>
              </w:rPr>
              <w:t>Telefonnummer:</w:t>
            </w:r>
          </w:p>
        </w:tc>
        <w:tc>
          <w:tcPr>
            <w:tcW w:w="7370" w:type="dxa"/>
            <w:shd w:val="clear" w:color="auto" w:fill="auto"/>
          </w:tcPr>
          <w:p w14:paraId="4AF1E767" w14:textId="77777777" w:rsidR="00B423A1" w:rsidRPr="004F28D6" w:rsidRDefault="00B423A1" w:rsidP="009B203D">
            <w:pPr>
              <w:rPr>
                <w:rFonts w:ascii="Verdana" w:hAnsi="Verdana"/>
                <w:sz w:val="20"/>
              </w:rPr>
            </w:pPr>
          </w:p>
        </w:tc>
      </w:tr>
    </w:tbl>
    <w:p w14:paraId="6DDDCE78" w14:textId="77777777" w:rsidR="00887FFD" w:rsidRPr="004F28D6" w:rsidRDefault="00887FFD" w:rsidP="00B423A1">
      <w:pPr>
        <w:rPr>
          <w:rFonts w:ascii="Verdana" w:hAnsi="Verdana"/>
          <w:sz w:val="20"/>
        </w:rPr>
      </w:pPr>
    </w:p>
    <w:p w14:paraId="7146B64B" w14:textId="77777777" w:rsidR="00DC1246" w:rsidRPr="004F28D6" w:rsidRDefault="00DC1246" w:rsidP="00B423A1">
      <w:pPr>
        <w:rPr>
          <w:rFonts w:ascii="Verdana" w:hAnsi="Verdana"/>
          <w:sz w:val="20"/>
        </w:rPr>
      </w:pPr>
    </w:p>
    <w:p w14:paraId="40CC603E" w14:textId="73A0A12D" w:rsidR="00DC1246" w:rsidRPr="004F28D6" w:rsidRDefault="00DC1246" w:rsidP="00DC1246">
      <w:pPr>
        <w:tabs>
          <w:tab w:val="left" w:pos="5940"/>
        </w:tabs>
        <w:rPr>
          <w:rFonts w:ascii="Verdana" w:hAnsi="Verdana"/>
          <w:sz w:val="20"/>
        </w:rPr>
      </w:pPr>
      <w:r w:rsidRPr="004F28D6">
        <w:rPr>
          <w:rFonts w:ascii="Verdana" w:hAnsi="Verdana"/>
          <w:b/>
          <w:sz w:val="20"/>
        </w:rPr>
        <w:t>Dato</w:t>
      </w:r>
      <w:r w:rsidRPr="004F28D6">
        <w:rPr>
          <w:rFonts w:ascii="Verdana" w:hAnsi="Verdana"/>
          <w:sz w:val="20"/>
        </w:rPr>
        <w:tab/>
      </w:r>
    </w:p>
    <w:p w14:paraId="7B95143E" w14:textId="77777777" w:rsidR="00DC1246" w:rsidRPr="004F28D6" w:rsidRDefault="00D73537" w:rsidP="00B423A1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67794" wp14:editId="63262C59">
                <wp:simplePos x="0" y="0"/>
                <wp:positionH relativeFrom="column">
                  <wp:posOffset>342900</wp:posOffset>
                </wp:positionH>
                <wp:positionV relativeFrom="paragraph">
                  <wp:posOffset>60325</wp:posOffset>
                </wp:positionV>
                <wp:extent cx="2628900" cy="0"/>
                <wp:effectExtent l="9525" t="12700" r="9525" b="63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E53F0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75pt" to="23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Ya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eOtMbV0BApXY21EbP6sVsNf3ukNJVS9SBR4avFwNpWchI3qSEjTOAv++/aAYx5Oh1bNO5&#10;sV2AhAagc1TjcleDnz2icJjP8vki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"/>
            </w:pict>
          </mc:Fallback>
        </mc:AlternateContent>
      </w:r>
    </w:p>
    <w:p w14:paraId="21369A0B" w14:textId="77777777" w:rsidR="00DC1246" w:rsidRPr="004F28D6" w:rsidRDefault="00DC1246" w:rsidP="00B423A1">
      <w:pPr>
        <w:rPr>
          <w:rFonts w:ascii="Verdana" w:hAnsi="Verdana"/>
          <w:sz w:val="20"/>
        </w:rPr>
      </w:pPr>
    </w:p>
    <w:p w14:paraId="46C053DD" w14:textId="77777777" w:rsidR="00887FFD" w:rsidRPr="004F28D6" w:rsidRDefault="00887FFD" w:rsidP="00B423A1">
      <w:pPr>
        <w:rPr>
          <w:rFonts w:ascii="Verdana" w:hAnsi="Verdana"/>
          <w:sz w:val="20"/>
        </w:rPr>
      </w:pPr>
    </w:p>
    <w:p w14:paraId="5B5E2425" w14:textId="00750693" w:rsidR="00887FFD" w:rsidRPr="004F28D6" w:rsidRDefault="00887FFD" w:rsidP="00B423A1">
      <w:pPr>
        <w:rPr>
          <w:rFonts w:ascii="Verdana" w:hAnsi="Verdana"/>
          <w:sz w:val="20"/>
        </w:rPr>
      </w:pPr>
    </w:p>
    <w:p w14:paraId="459D77A2" w14:textId="44A3DFCE" w:rsidR="00DC1246" w:rsidRPr="004F28D6" w:rsidRDefault="00CE6E32" w:rsidP="00B423A1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804C64" wp14:editId="019C154C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2971800" cy="0"/>
                <wp:effectExtent l="9525" t="5080" r="952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D3C4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23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s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"/>
            </w:pict>
          </mc:Fallback>
        </mc:AlternateContent>
      </w:r>
    </w:p>
    <w:p w14:paraId="450353AC" w14:textId="5220853A" w:rsidR="001766B7" w:rsidRPr="004F28D6" w:rsidRDefault="00DC1246" w:rsidP="00B423A1">
      <w:pPr>
        <w:rPr>
          <w:rFonts w:ascii="Verdana" w:hAnsi="Verdana"/>
          <w:b/>
          <w:sz w:val="20"/>
        </w:rPr>
      </w:pPr>
      <w:r w:rsidRPr="004F28D6">
        <w:rPr>
          <w:rFonts w:ascii="Verdana" w:hAnsi="Verdana"/>
          <w:b/>
          <w:sz w:val="20"/>
        </w:rPr>
        <w:t>Ansvarlig underskrift for tilbudsgiver</w:t>
      </w:r>
    </w:p>
    <w:p w14:paraId="2BADD4D0" w14:textId="77777777" w:rsidR="001766B7" w:rsidRPr="004F28D6" w:rsidRDefault="001766B7" w:rsidP="001766B7">
      <w:pPr>
        <w:rPr>
          <w:rFonts w:ascii="Verdana" w:hAnsi="Verdana"/>
          <w:sz w:val="20"/>
        </w:rPr>
      </w:pPr>
    </w:p>
    <w:p w14:paraId="46C9F58C" w14:textId="77777777" w:rsidR="001766B7" w:rsidRPr="004F28D6" w:rsidRDefault="001766B7" w:rsidP="001766B7">
      <w:pPr>
        <w:rPr>
          <w:rFonts w:ascii="Verdana" w:hAnsi="Verdana"/>
          <w:sz w:val="20"/>
        </w:rPr>
      </w:pPr>
    </w:p>
    <w:p w14:paraId="4CDDC85C" w14:textId="1A6B409E" w:rsidR="00547207" w:rsidRDefault="00547207" w:rsidP="00547207">
      <w:pPr>
        <w:rPr>
          <w:rFonts w:ascii="Verdana" w:hAnsi="Verdana"/>
          <w:sz w:val="20"/>
        </w:rPr>
      </w:pPr>
      <w:r w:rsidRPr="004F28D6">
        <w:rPr>
          <w:rFonts w:ascii="Verdana" w:hAnsi="Verdana"/>
          <w:sz w:val="20"/>
        </w:rPr>
        <w:t xml:space="preserve">Tilbudslisten skal være fuldt udfyldt og </w:t>
      </w:r>
      <w:r w:rsidR="00BA3E74">
        <w:rPr>
          <w:rFonts w:ascii="Verdana" w:hAnsi="Verdana"/>
          <w:sz w:val="20"/>
        </w:rPr>
        <w:t xml:space="preserve">uploadet på </w:t>
      </w:r>
      <w:hyperlink r:id="rId9" w:history="1">
        <w:r w:rsidR="0029777E" w:rsidRPr="004512BC">
          <w:rPr>
            <w:rStyle w:val="Hyperlink"/>
            <w:rFonts w:ascii="Verdana" w:hAnsi="Verdana"/>
            <w:sz w:val="20"/>
          </w:rPr>
          <w:t>www.udbuddet.dk</w:t>
        </w:r>
      </w:hyperlink>
    </w:p>
    <w:p w14:paraId="10B6A1CD" w14:textId="05425DB1" w:rsidR="0029777E" w:rsidRDefault="0029777E" w:rsidP="00547207">
      <w:pPr>
        <w:rPr>
          <w:rFonts w:ascii="Verdana" w:hAnsi="Verdana"/>
          <w:sz w:val="20"/>
        </w:rPr>
      </w:pPr>
    </w:p>
    <w:p w14:paraId="5E1102B3" w14:textId="77777777" w:rsidR="0029777E" w:rsidRPr="004F28D6" w:rsidRDefault="0029777E" w:rsidP="00547207">
      <w:pPr>
        <w:rPr>
          <w:rFonts w:ascii="Verdana" w:hAnsi="Verdana"/>
          <w:sz w:val="20"/>
        </w:rPr>
      </w:pPr>
    </w:p>
    <w:tbl>
      <w:tblPr>
        <w:tblpPr w:leftFromText="141" w:rightFromText="141" w:vertAnchor="text" w:horzAnchor="margin" w:tblpY="144"/>
        <w:tblW w:w="0" w:type="auto"/>
        <w:tblLayout w:type="fixed"/>
        <w:tblLook w:val="01E0" w:firstRow="1" w:lastRow="1" w:firstColumn="1" w:lastColumn="1" w:noHBand="0" w:noVBand="0"/>
      </w:tblPr>
      <w:tblGrid>
        <w:gridCol w:w="9828"/>
      </w:tblGrid>
      <w:tr w:rsidR="000431E7" w:rsidRPr="004F28D6" w14:paraId="395DDCE1" w14:textId="77777777" w:rsidTr="009B203D">
        <w:tc>
          <w:tcPr>
            <w:tcW w:w="9828" w:type="dxa"/>
            <w:shd w:val="clear" w:color="auto" w:fill="auto"/>
          </w:tcPr>
          <w:p w14:paraId="735C5CB7" w14:textId="77777777" w:rsidR="000431E7" w:rsidRPr="004F28D6" w:rsidRDefault="000431E7" w:rsidP="009B203D">
            <w:pPr>
              <w:rPr>
                <w:rFonts w:ascii="Verdana" w:hAnsi="Verdana"/>
                <w:sz w:val="20"/>
              </w:rPr>
            </w:pPr>
            <w:r w:rsidRPr="004F28D6">
              <w:rPr>
                <w:rFonts w:ascii="Verdana" w:hAnsi="Verdana"/>
                <w:b/>
                <w:sz w:val="20"/>
              </w:rPr>
              <w:t>Eventuelle bilag skal anføres herunder:</w:t>
            </w:r>
          </w:p>
        </w:tc>
      </w:tr>
      <w:tr w:rsidR="000431E7" w:rsidRPr="004F28D6" w14:paraId="5E77EB06" w14:textId="77777777" w:rsidTr="009B203D">
        <w:trPr>
          <w:trHeight w:val="1167"/>
        </w:trPr>
        <w:tc>
          <w:tcPr>
            <w:tcW w:w="9828" w:type="dxa"/>
            <w:shd w:val="clear" w:color="auto" w:fill="auto"/>
          </w:tcPr>
          <w:p w14:paraId="60EF7C14" w14:textId="77777777" w:rsidR="000431E7" w:rsidRPr="004F28D6" w:rsidRDefault="000431E7" w:rsidP="009B203D">
            <w:pPr>
              <w:rPr>
                <w:rFonts w:ascii="Verdana" w:hAnsi="Verdana"/>
                <w:sz w:val="22"/>
              </w:rPr>
            </w:pPr>
          </w:p>
        </w:tc>
      </w:tr>
    </w:tbl>
    <w:p w14:paraId="39802444" w14:textId="77777777" w:rsidR="00547207" w:rsidRPr="00411597" w:rsidRDefault="001766B7" w:rsidP="001766B7">
      <w:pPr>
        <w:rPr>
          <w:rFonts w:ascii="Verdana" w:hAnsi="Verdana"/>
        </w:rPr>
      </w:pPr>
      <w:r w:rsidRPr="00411597">
        <w:rPr>
          <w:rFonts w:ascii="Verdana" w:hAnsi="Verdana"/>
        </w:rPr>
        <w:br w:type="page"/>
      </w:r>
    </w:p>
    <w:p w14:paraId="03FC0B70" w14:textId="77777777" w:rsidR="001766B7" w:rsidRDefault="001766B7" w:rsidP="001766B7">
      <w:pPr>
        <w:rPr>
          <w:rFonts w:ascii="Verdana" w:hAnsi="Verdana"/>
          <w:b/>
        </w:rPr>
      </w:pPr>
      <w:r w:rsidRPr="00411597">
        <w:rPr>
          <w:rFonts w:ascii="Verdana" w:hAnsi="Verdana"/>
          <w:b/>
        </w:rPr>
        <w:lastRenderedPageBreak/>
        <w:t>Specifikation af tilbud:</w:t>
      </w:r>
    </w:p>
    <w:p w14:paraId="774F8D25" w14:textId="77777777" w:rsidR="00DC579B" w:rsidRDefault="00DC579B" w:rsidP="001766B7">
      <w:pPr>
        <w:rPr>
          <w:rFonts w:ascii="Verdana" w:hAnsi="Verdana"/>
          <w:b/>
        </w:rPr>
      </w:pPr>
    </w:p>
    <w:p w14:paraId="6D2320AE" w14:textId="611A71CE" w:rsidR="00425E1D" w:rsidRPr="004A433C" w:rsidRDefault="00425E1D" w:rsidP="00425E1D">
      <w:pPr>
        <w:rPr>
          <w:rFonts w:ascii="Verdana" w:hAnsi="Verdana"/>
          <w:sz w:val="18"/>
          <w:szCs w:val="18"/>
        </w:rPr>
      </w:pPr>
      <w:r w:rsidRPr="004A433C">
        <w:rPr>
          <w:rFonts w:ascii="Verdana" w:hAnsi="Verdana"/>
          <w:sz w:val="18"/>
          <w:szCs w:val="18"/>
        </w:rPr>
        <w:t>Tilbudsgiver skal i nedenstående skema angive en</w:t>
      </w:r>
      <w:r w:rsidR="00826F78">
        <w:rPr>
          <w:rFonts w:ascii="Verdana" w:hAnsi="Verdana"/>
          <w:sz w:val="18"/>
          <w:szCs w:val="18"/>
        </w:rPr>
        <w:t xml:space="preserve"> (del)</w:t>
      </w:r>
      <w:bookmarkStart w:id="0" w:name="_GoBack"/>
      <w:bookmarkEnd w:id="0"/>
      <w:r w:rsidRPr="004A433C">
        <w:rPr>
          <w:rFonts w:ascii="Verdana" w:hAnsi="Verdana"/>
          <w:sz w:val="18"/>
          <w:szCs w:val="18"/>
        </w:rPr>
        <w:t xml:space="preserve">pris for levering af hver Delleverance. Tilbudsgiver skal alene udfylde kolonnen "Delpriser" (markeret med gråt). </w:t>
      </w:r>
      <w:r w:rsidR="00D26730" w:rsidRPr="004A433C">
        <w:rPr>
          <w:rFonts w:ascii="Verdana" w:hAnsi="Verdana"/>
          <w:sz w:val="18"/>
          <w:szCs w:val="18"/>
        </w:rPr>
        <w:t xml:space="preserve">Der må ikke foretages ændringer eller laves tilføjelser i tilbudsskemaet i øvrigt. </w:t>
      </w:r>
    </w:p>
    <w:p w14:paraId="3F91F217" w14:textId="77777777" w:rsidR="00425E1D" w:rsidRPr="004A433C" w:rsidRDefault="00425E1D" w:rsidP="001766B7">
      <w:pPr>
        <w:rPr>
          <w:rFonts w:ascii="Verdana" w:hAnsi="Verdana"/>
          <w:sz w:val="18"/>
          <w:szCs w:val="18"/>
        </w:rPr>
      </w:pPr>
    </w:p>
    <w:p w14:paraId="41E6ACE4" w14:textId="2D048436" w:rsidR="00DC579B" w:rsidRPr="004A433C" w:rsidRDefault="00DC579B" w:rsidP="001766B7">
      <w:pPr>
        <w:rPr>
          <w:rFonts w:ascii="Verdana" w:hAnsi="Verdana"/>
          <w:sz w:val="18"/>
          <w:szCs w:val="18"/>
        </w:rPr>
      </w:pPr>
      <w:r w:rsidRPr="004A433C">
        <w:rPr>
          <w:rFonts w:ascii="Verdana" w:hAnsi="Verdana"/>
          <w:sz w:val="18"/>
          <w:szCs w:val="18"/>
        </w:rPr>
        <w:t xml:space="preserve">De af tilbudsgiver tilbudte delpriser skal indeholde samtlige omkostninger forbundet med levering af den konkrete </w:t>
      </w:r>
      <w:r w:rsidR="00EC66B6" w:rsidRPr="004A433C">
        <w:rPr>
          <w:rFonts w:ascii="Verdana" w:hAnsi="Verdana"/>
          <w:sz w:val="18"/>
          <w:szCs w:val="18"/>
        </w:rPr>
        <w:t>delleverance</w:t>
      </w:r>
      <w:r w:rsidRPr="004A433C">
        <w:rPr>
          <w:rFonts w:ascii="Verdana" w:hAnsi="Verdana"/>
          <w:sz w:val="18"/>
          <w:szCs w:val="18"/>
        </w:rPr>
        <w:t xml:space="preserve">, herunder men ikke begrænset til materialer, </w:t>
      </w:r>
      <w:r w:rsidR="005F327E" w:rsidRPr="004A433C">
        <w:rPr>
          <w:rFonts w:ascii="Verdana" w:hAnsi="Verdana"/>
          <w:sz w:val="18"/>
          <w:szCs w:val="18"/>
        </w:rPr>
        <w:t xml:space="preserve">udlæg og </w:t>
      </w:r>
      <w:r w:rsidRPr="004A433C">
        <w:rPr>
          <w:rFonts w:ascii="Verdana" w:hAnsi="Verdana"/>
          <w:sz w:val="18"/>
          <w:szCs w:val="18"/>
        </w:rPr>
        <w:t>afgifter</w:t>
      </w:r>
      <w:r w:rsidR="005F327E" w:rsidRPr="004A433C">
        <w:rPr>
          <w:rFonts w:ascii="Verdana" w:hAnsi="Verdana"/>
          <w:sz w:val="18"/>
          <w:szCs w:val="18"/>
        </w:rPr>
        <w:t>.</w:t>
      </w:r>
    </w:p>
    <w:p w14:paraId="498388C2" w14:textId="6D57B536" w:rsidR="001766B7" w:rsidRPr="004A433C" w:rsidRDefault="001766B7" w:rsidP="001766B7">
      <w:pPr>
        <w:rPr>
          <w:rFonts w:ascii="Verdana" w:hAnsi="Verdana"/>
          <w:sz w:val="18"/>
          <w:szCs w:val="18"/>
        </w:rPr>
      </w:pPr>
    </w:p>
    <w:p w14:paraId="58CFD91E" w14:textId="51B6CEAA" w:rsidR="0064415B" w:rsidRPr="00411597" w:rsidRDefault="0064415B" w:rsidP="001766B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6090"/>
        <w:gridCol w:w="2576"/>
      </w:tblGrid>
      <w:tr w:rsidR="001766B7" w:rsidRPr="00411597" w14:paraId="4C300328" w14:textId="77777777" w:rsidTr="00F146E1">
        <w:trPr>
          <w:trHeight w:val="284"/>
        </w:trPr>
        <w:tc>
          <w:tcPr>
            <w:tcW w:w="962" w:type="dxa"/>
            <w:shd w:val="clear" w:color="auto" w:fill="auto"/>
          </w:tcPr>
          <w:p w14:paraId="562263D3" w14:textId="77777777" w:rsidR="001766B7" w:rsidRPr="00411597" w:rsidRDefault="001766B7" w:rsidP="001766B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11597">
              <w:rPr>
                <w:rFonts w:ascii="Verdana" w:hAnsi="Verdana"/>
                <w:b/>
                <w:sz w:val="18"/>
                <w:szCs w:val="18"/>
              </w:rPr>
              <w:t>Pkt.</w:t>
            </w:r>
          </w:p>
        </w:tc>
        <w:tc>
          <w:tcPr>
            <w:tcW w:w="6090" w:type="dxa"/>
            <w:shd w:val="clear" w:color="auto" w:fill="auto"/>
          </w:tcPr>
          <w:p w14:paraId="005C7E55" w14:textId="36DAC959" w:rsidR="001766B7" w:rsidRPr="00411597" w:rsidRDefault="00425E1D" w:rsidP="001766B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11597">
              <w:rPr>
                <w:rFonts w:ascii="Verdana" w:hAnsi="Verdana"/>
                <w:b/>
                <w:sz w:val="18"/>
                <w:szCs w:val="18"/>
              </w:rPr>
              <w:t>Del</w:t>
            </w:r>
            <w:r>
              <w:rPr>
                <w:rFonts w:ascii="Verdana" w:hAnsi="Verdana"/>
                <w:b/>
                <w:sz w:val="18"/>
                <w:szCs w:val="18"/>
              </w:rPr>
              <w:t>leverancer</w:t>
            </w:r>
          </w:p>
        </w:tc>
        <w:tc>
          <w:tcPr>
            <w:tcW w:w="2576" w:type="dxa"/>
            <w:shd w:val="clear" w:color="auto" w:fill="auto"/>
          </w:tcPr>
          <w:p w14:paraId="77672CD6" w14:textId="6DC5670F" w:rsidR="001766B7" w:rsidRPr="00411597" w:rsidRDefault="00425E1D" w:rsidP="009B2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Delpriser (</w:t>
            </w:r>
            <w:r w:rsidR="005E0242" w:rsidRPr="00411597">
              <w:rPr>
                <w:rFonts w:ascii="Verdana" w:hAnsi="Verdana"/>
                <w:b/>
                <w:sz w:val="18"/>
                <w:szCs w:val="18"/>
              </w:rPr>
              <w:t>DKK</w:t>
            </w:r>
            <w:r w:rsidR="001766B7" w:rsidRPr="00411597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proofErr w:type="spellStart"/>
            <w:r w:rsidR="001766B7" w:rsidRPr="00411597">
              <w:rPr>
                <w:rFonts w:ascii="Verdana" w:hAnsi="Verdana"/>
                <w:b/>
                <w:sz w:val="18"/>
                <w:szCs w:val="18"/>
              </w:rPr>
              <w:t>excl</w:t>
            </w:r>
            <w:proofErr w:type="spellEnd"/>
            <w:r w:rsidR="001766B7" w:rsidRPr="00411597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Pr="00411597"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1766B7" w:rsidRPr="00411597">
              <w:rPr>
                <w:rFonts w:ascii="Verdana" w:hAnsi="Verdana"/>
                <w:b/>
                <w:sz w:val="18"/>
                <w:szCs w:val="18"/>
              </w:rPr>
              <w:t>oms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4518B9" w:rsidRPr="00411597" w14:paraId="527B6144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68F5EFAB" w14:textId="77777777" w:rsidR="004518B9" w:rsidRPr="00411597" w:rsidRDefault="00D460CB" w:rsidP="005E0242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3DF860AB" w14:textId="77777777" w:rsidR="004518B9" w:rsidRPr="00411597" w:rsidRDefault="004518B9" w:rsidP="005E0242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Projektering af leverancen</w:t>
            </w:r>
            <w:r w:rsidR="00801582" w:rsidRPr="0041159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CA14906" w14:textId="77777777" w:rsidR="004518B9" w:rsidRPr="00411597" w:rsidRDefault="004518B9" w:rsidP="009B2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766B7" w:rsidRPr="00411597" w14:paraId="6DB9D4E4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624F51BB" w14:textId="77777777" w:rsidR="001766B7" w:rsidRPr="00411597" w:rsidRDefault="00D460CB" w:rsidP="005E0242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17FF5F95" w14:textId="77777777" w:rsidR="001766B7" w:rsidRPr="00411597" w:rsidRDefault="00971E02" w:rsidP="005E0242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Indretning af byggeplads</w:t>
            </w:r>
            <w:r w:rsidR="00801582" w:rsidRPr="0041159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B029924" w14:textId="77777777" w:rsidR="001766B7" w:rsidRPr="00411597" w:rsidRDefault="001766B7" w:rsidP="009B2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3BC0410B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75319879" w14:textId="73254453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03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0AB35AB0" w14:textId="1DE02836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Bygningsarbejder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DAAC7D0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389F3864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0D290E5D" w14:textId="026B2A4F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7B18D009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Levering og indsætning af indfyrin</w:t>
            </w:r>
            <w:r>
              <w:rPr>
                <w:rFonts w:ascii="Verdana" w:hAnsi="Verdana"/>
                <w:sz w:val="18"/>
                <w:szCs w:val="18"/>
              </w:rPr>
              <w:t>gsaggregat, kedel, rist og</w:t>
            </w:r>
            <w:r w:rsidRPr="0041159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forbrændingsluft </w:t>
            </w:r>
            <w:r w:rsidRPr="00411597">
              <w:rPr>
                <w:rFonts w:ascii="Verdana" w:hAnsi="Verdana"/>
                <w:sz w:val="18"/>
                <w:szCs w:val="18"/>
              </w:rPr>
              <w:t>ventilatorer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1F1E9B3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5FE969EA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4F432F4B" w14:textId="6442DD68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5F7A2E5B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Montage af indfyri</w:t>
            </w:r>
            <w:r>
              <w:rPr>
                <w:rFonts w:ascii="Verdana" w:hAnsi="Verdana"/>
                <w:sz w:val="18"/>
                <w:szCs w:val="18"/>
              </w:rPr>
              <w:t>ngsaggregat, kedel, rist og</w:t>
            </w:r>
            <w:r w:rsidRPr="0041159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forbrændingsluft </w:t>
            </w:r>
            <w:r w:rsidRPr="00411597">
              <w:rPr>
                <w:rFonts w:ascii="Verdana" w:hAnsi="Verdana"/>
                <w:sz w:val="18"/>
                <w:szCs w:val="18"/>
              </w:rPr>
              <w:t>ventilatorer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D51384A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14986D9B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189119BD" w14:textId="28DA4F10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06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11953870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 xml:space="preserve">Levering og </w:t>
            </w:r>
            <w:r>
              <w:rPr>
                <w:rFonts w:ascii="Verdana" w:hAnsi="Verdana"/>
                <w:sz w:val="18"/>
                <w:szCs w:val="18"/>
              </w:rPr>
              <w:t>montering af røgrensning, asketransportanlæg, røggassuger og</w:t>
            </w:r>
            <w:r w:rsidRPr="00411597">
              <w:rPr>
                <w:rFonts w:ascii="Verdana" w:hAnsi="Verdana"/>
                <w:sz w:val="18"/>
                <w:szCs w:val="18"/>
              </w:rPr>
              <w:t xml:space="preserve"> stålskorsten.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4A2CCD2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034F9B0F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36B19A91" w14:textId="5A17E790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56837C8C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 xml:space="preserve">Levering og montering af krananlæg </w:t>
            </w:r>
            <w:proofErr w:type="spellStart"/>
            <w:r w:rsidRPr="00411597">
              <w:rPr>
                <w:rFonts w:ascii="Verdana" w:hAnsi="Verdana"/>
                <w:sz w:val="18"/>
                <w:szCs w:val="18"/>
              </w:rPr>
              <w:t>incl</w:t>
            </w:r>
            <w:proofErr w:type="spellEnd"/>
            <w:r w:rsidRPr="00411597">
              <w:rPr>
                <w:rFonts w:ascii="Verdana" w:hAnsi="Verdana"/>
                <w:sz w:val="18"/>
                <w:szCs w:val="18"/>
              </w:rPr>
              <w:t>. kranstyring.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D4DF8D4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20350EE5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1FFC5136" w14:textId="621B557A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2DC45864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Levering, montering og isolering af rørinstallationer</w:t>
            </w:r>
            <w:r>
              <w:rPr>
                <w:rFonts w:ascii="Verdana" w:hAnsi="Verdana"/>
                <w:sz w:val="18"/>
                <w:szCs w:val="18"/>
              </w:rPr>
              <w:t xml:space="preserve"> og kanaler.</w:t>
            </w:r>
            <w:r w:rsidRPr="0041159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07FC1A7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6099C170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2E8917E5" w14:textId="4DAB252D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5C668894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Levering og montering af instrumentering.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4926E2E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59A62447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059EC0A8" w14:textId="39BE12DA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36518DC7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 xml:space="preserve">Levering og montering af elinstallationer </w:t>
            </w:r>
            <w:proofErr w:type="spellStart"/>
            <w:r w:rsidRPr="00411597">
              <w:rPr>
                <w:rFonts w:ascii="Verdana" w:hAnsi="Verdana"/>
                <w:sz w:val="18"/>
                <w:szCs w:val="18"/>
              </w:rPr>
              <w:t>inkl.føringsveje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ekskl. fremføring af elstik til tavlerum</w:t>
            </w:r>
            <w:r w:rsidRPr="0041159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1B8CD3A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18C7FE88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55CA9B86" w14:textId="4BE6176D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58BD3474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Styring og regulering af for den </w:t>
            </w:r>
            <w:r w:rsidRPr="00411597">
              <w:rPr>
                <w:rFonts w:ascii="Verdana" w:hAnsi="Verdana"/>
                <w:sz w:val="18"/>
                <w:szCs w:val="18"/>
              </w:rPr>
              <w:t>samlede leverance.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D9218A2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5D94479E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4B7C6EAA" w14:textId="551D8F75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7FAE3FA1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Test, idriftsætning, indregulering og opstart af anlægget.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ACBF574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D06FFB" w:rsidRPr="00411597" w14:paraId="7CFA8B03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1C8C687E" w14:textId="6A1553B1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5191796C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 xml:space="preserve">Oplæring af </w:t>
            </w:r>
            <w:r>
              <w:rPr>
                <w:rFonts w:ascii="Verdana" w:hAnsi="Verdana"/>
                <w:sz w:val="18"/>
                <w:szCs w:val="18"/>
              </w:rPr>
              <w:t>drifts</w:t>
            </w:r>
            <w:r w:rsidRPr="00411597">
              <w:rPr>
                <w:rFonts w:ascii="Verdana" w:hAnsi="Verdana"/>
                <w:sz w:val="18"/>
                <w:szCs w:val="18"/>
              </w:rPr>
              <w:t>personale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4EC014B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77835D92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32B3DA17" w14:textId="4F38A57C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38C282B1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 xml:space="preserve">Prøvekørsel og aflevering </w:t>
            </w:r>
            <w:proofErr w:type="spellStart"/>
            <w:r w:rsidRPr="00411597">
              <w:rPr>
                <w:rFonts w:ascii="Verdana" w:hAnsi="Verdana"/>
                <w:sz w:val="18"/>
                <w:szCs w:val="18"/>
              </w:rPr>
              <w:t>incl</w:t>
            </w:r>
            <w:proofErr w:type="spellEnd"/>
            <w:r w:rsidRPr="00411597">
              <w:rPr>
                <w:rFonts w:ascii="Verdana" w:hAnsi="Verdana"/>
                <w:sz w:val="18"/>
                <w:szCs w:val="18"/>
              </w:rPr>
              <w:t>. leverandørbetalte målinger</w:t>
            </w:r>
            <w:r>
              <w:rPr>
                <w:rFonts w:ascii="Verdana" w:hAnsi="Verdana"/>
                <w:sz w:val="18"/>
                <w:szCs w:val="18"/>
              </w:rPr>
              <w:t xml:space="preserve"> og bistand til eftervisning af garanterede ydelser</w:t>
            </w:r>
            <w:r w:rsidRPr="0041159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91C8E14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7E310464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05A98EBF" w14:textId="423DC1DC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54D5EDA8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Bistand i garantiperioden.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E0B2FAE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1DEB5FB7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39827CE5" w14:textId="5ECED788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5DFE2DBD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Udarbejdelse af doku</w:t>
            </w:r>
            <w:r>
              <w:rPr>
                <w:rFonts w:ascii="Verdana" w:hAnsi="Verdana"/>
                <w:sz w:val="18"/>
                <w:szCs w:val="18"/>
              </w:rPr>
              <w:t>mentation og CE-mærkning for det samlede varmeværket</w:t>
            </w:r>
            <w:r w:rsidRPr="0041159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B2D8F9C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42C42514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69C3B5B0" w14:textId="402F5A71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141E0259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Afrigning af byggeplads.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E4CC8E7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6B150547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79CF3DF7" w14:textId="73AD7950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CE0477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1E89146F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411597">
              <w:rPr>
                <w:rFonts w:ascii="Verdana" w:hAnsi="Verdana"/>
                <w:sz w:val="18"/>
                <w:szCs w:val="18"/>
              </w:rPr>
              <w:t>Øvrige leverancer og ydelser som ikke er medtaget i specifikationen men er nødvendige for leverancens komplettering i h. t. udbudsbetingelserne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BE1A8CA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1EAA92F9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207861F7" w14:textId="6113F137" w:rsidR="00D06FFB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717BF7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45530D3B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  <w:r w:rsidRPr="000D3D0C">
              <w:rPr>
                <w:rFonts w:ascii="Verdana" w:hAnsi="Verdana"/>
                <w:sz w:val="18"/>
                <w:szCs w:val="18"/>
              </w:rPr>
              <w:t>Støvsugeranlæg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E2F7BBC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046AD159" w14:textId="77777777" w:rsidTr="00F146E1">
        <w:trPr>
          <w:trHeight w:val="255"/>
        </w:trPr>
        <w:tc>
          <w:tcPr>
            <w:tcW w:w="705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90E2D12" w14:textId="77777777" w:rsidR="00D06FFB" w:rsidRPr="00F94DC4" w:rsidRDefault="00D06FFB" w:rsidP="00D06FFB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4DC4">
              <w:rPr>
                <w:rFonts w:ascii="Verdana" w:hAnsi="Verdana"/>
                <w:b/>
                <w:sz w:val="18"/>
                <w:szCs w:val="18"/>
              </w:rPr>
              <w:t xml:space="preserve">I alt </w:t>
            </w:r>
            <w:proofErr w:type="spellStart"/>
            <w:r w:rsidRPr="00F94DC4">
              <w:rPr>
                <w:rFonts w:ascii="Verdana" w:hAnsi="Verdana"/>
                <w:b/>
                <w:sz w:val="18"/>
                <w:szCs w:val="18"/>
              </w:rPr>
              <w:t>excl</w:t>
            </w:r>
            <w:proofErr w:type="spellEnd"/>
            <w:r w:rsidRPr="00F94DC4">
              <w:rPr>
                <w:rFonts w:ascii="Verdana" w:hAnsi="Verdana"/>
                <w:b/>
                <w:sz w:val="18"/>
                <w:szCs w:val="18"/>
              </w:rPr>
              <w:t>. moms at overføre til side 1</w:t>
            </w:r>
          </w:p>
        </w:tc>
        <w:tc>
          <w:tcPr>
            <w:tcW w:w="25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FE3E23C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6FFB" w:rsidRPr="00411597" w14:paraId="67F191BC" w14:textId="77777777" w:rsidTr="00F146E1">
        <w:trPr>
          <w:trHeight w:val="255"/>
        </w:trPr>
        <w:tc>
          <w:tcPr>
            <w:tcW w:w="962" w:type="dxa"/>
            <w:shd w:val="clear" w:color="auto" w:fill="auto"/>
            <w:tcMar>
              <w:top w:w="57" w:type="dxa"/>
              <w:bottom w:w="57" w:type="dxa"/>
            </w:tcMar>
          </w:tcPr>
          <w:p w14:paraId="10EDE3A1" w14:textId="77777777" w:rsidR="00D06FFB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0" w:type="dxa"/>
            <w:shd w:val="clear" w:color="auto" w:fill="auto"/>
            <w:tcMar>
              <w:top w:w="57" w:type="dxa"/>
              <w:bottom w:w="57" w:type="dxa"/>
            </w:tcMar>
          </w:tcPr>
          <w:p w14:paraId="114255FB" w14:textId="77777777" w:rsidR="00D06FFB" w:rsidRPr="00411597" w:rsidRDefault="00D06FFB" w:rsidP="00D06F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top w:w="57" w:type="dxa"/>
              <w:bottom w:w="57" w:type="dxa"/>
            </w:tcMar>
          </w:tcPr>
          <w:p w14:paraId="38E94464" w14:textId="77777777" w:rsidR="00D06FFB" w:rsidRPr="00411597" w:rsidRDefault="00D06FFB" w:rsidP="00D06FF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970B83B" w14:textId="77777777" w:rsidR="00547207" w:rsidRPr="00411597" w:rsidRDefault="001766B7" w:rsidP="001766B7">
      <w:pPr>
        <w:rPr>
          <w:rFonts w:ascii="Verdana" w:hAnsi="Verdana"/>
          <w:sz w:val="18"/>
          <w:szCs w:val="18"/>
        </w:rPr>
      </w:pPr>
      <w:r w:rsidRPr="00411597">
        <w:rPr>
          <w:rFonts w:ascii="Verdana" w:hAnsi="Verdana"/>
          <w:sz w:val="18"/>
          <w:szCs w:val="18"/>
        </w:rPr>
        <w:br w:type="page"/>
      </w:r>
    </w:p>
    <w:p w14:paraId="34588E98" w14:textId="77777777" w:rsidR="000431E7" w:rsidRPr="00411597" w:rsidRDefault="000431E7" w:rsidP="001766B7">
      <w:pPr>
        <w:rPr>
          <w:rFonts w:ascii="Verdana" w:hAnsi="Verdana"/>
          <w:sz w:val="18"/>
          <w:szCs w:val="18"/>
        </w:rPr>
      </w:pPr>
    </w:p>
    <w:p w14:paraId="7BD507C6" w14:textId="0B2A54C2" w:rsidR="004A433C" w:rsidRPr="004A433C" w:rsidRDefault="00C653EE" w:rsidP="001766B7">
      <w:pPr>
        <w:rPr>
          <w:rFonts w:ascii="Verdana" w:hAnsi="Verdana"/>
          <w:sz w:val="18"/>
          <w:szCs w:val="18"/>
        </w:rPr>
      </w:pPr>
      <w:r w:rsidRPr="004A433C">
        <w:rPr>
          <w:rFonts w:ascii="Verdana" w:hAnsi="Verdana"/>
          <w:sz w:val="18"/>
          <w:szCs w:val="18"/>
        </w:rPr>
        <w:t>Leverandøren indestår for</w:t>
      </w:r>
      <w:r w:rsidR="00600EAC" w:rsidRPr="004A433C">
        <w:rPr>
          <w:rFonts w:ascii="Verdana" w:hAnsi="Verdana"/>
          <w:sz w:val="18"/>
          <w:szCs w:val="18"/>
        </w:rPr>
        <w:t>,</w:t>
      </w:r>
      <w:r w:rsidRPr="004A433C">
        <w:rPr>
          <w:rFonts w:ascii="Verdana" w:hAnsi="Verdana"/>
          <w:sz w:val="18"/>
          <w:szCs w:val="18"/>
        </w:rPr>
        <w:t xml:space="preserve"> at </w:t>
      </w:r>
      <w:r w:rsidR="00A213E3" w:rsidRPr="004A433C">
        <w:rPr>
          <w:rFonts w:ascii="Verdana" w:hAnsi="Verdana"/>
          <w:sz w:val="18"/>
          <w:szCs w:val="18"/>
        </w:rPr>
        <w:t xml:space="preserve">anlægget lever op til </w:t>
      </w:r>
      <w:r w:rsidR="00AF5FE5" w:rsidRPr="004A433C">
        <w:rPr>
          <w:rFonts w:ascii="Verdana" w:hAnsi="Verdana"/>
          <w:sz w:val="18"/>
          <w:szCs w:val="18"/>
        </w:rPr>
        <w:t xml:space="preserve">følgende </w:t>
      </w:r>
      <w:r w:rsidR="00A213E3" w:rsidRPr="004A433C">
        <w:rPr>
          <w:rFonts w:ascii="Verdana" w:hAnsi="Verdana"/>
          <w:sz w:val="18"/>
          <w:szCs w:val="18"/>
        </w:rPr>
        <w:t>garantidata</w:t>
      </w:r>
      <w:r w:rsidR="004A433C" w:rsidRPr="004A433C">
        <w:rPr>
          <w:rFonts w:ascii="Verdana" w:hAnsi="Verdana"/>
          <w:sz w:val="18"/>
          <w:szCs w:val="18"/>
        </w:rPr>
        <w:t>.</w:t>
      </w:r>
      <w:r w:rsidR="00F146E1">
        <w:rPr>
          <w:rFonts w:ascii="Verdana" w:hAnsi="Verdana"/>
          <w:sz w:val="18"/>
          <w:szCs w:val="18"/>
        </w:rPr>
        <w:t xml:space="preserve"> </w:t>
      </w:r>
      <w:r w:rsidR="004A433C" w:rsidRPr="004A433C">
        <w:rPr>
          <w:rFonts w:ascii="Verdana" w:hAnsi="Verdana"/>
          <w:sz w:val="18"/>
          <w:szCs w:val="18"/>
        </w:rPr>
        <w:t>De anførte garantidata skal overholde de lovgivningsmæssige krav og krav anført</w:t>
      </w:r>
      <w:r w:rsidR="00F146E1">
        <w:rPr>
          <w:rFonts w:ascii="Verdana" w:hAnsi="Verdana"/>
          <w:sz w:val="18"/>
          <w:szCs w:val="18"/>
        </w:rPr>
        <w:t xml:space="preserve"> </w:t>
      </w:r>
      <w:r w:rsidR="004A433C" w:rsidRPr="004A433C">
        <w:rPr>
          <w:rFonts w:ascii="Verdana" w:hAnsi="Verdana"/>
          <w:sz w:val="18"/>
          <w:szCs w:val="18"/>
        </w:rPr>
        <w:t>i Funktionsbeskrivelsen.</w:t>
      </w:r>
    </w:p>
    <w:p w14:paraId="2B726113" w14:textId="77777777" w:rsidR="00B7299D" w:rsidRPr="00B7299D" w:rsidRDefault="00B7299D" w:rsidP="00B7299D">
      <w:pPr>
        <w:keepNext/>
        <w:ind w:left="680"/>
        <w:rPr>
          <w:rFonts w:ascii="Verdana" w:hAnsi="Verdana"/>
          <w:sz w:val="18"/>
          <w:szCs w:val="20"/>
        </w:rPr>
      </w:pPr>
    </w:p>
    <w:tbl>
      <w:tblPr>
        <w:tblW w:w="9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69"/>
        <w:gridCol w:w="1836"/>
      </w:tblGrid>
      <w:tr w:rsidR="001A3C1F" w:rsidRPr="00B7299D" w14:paraId="0013012C" w14:textId="77777777" w:rsidTr="001A3C1F">
        <w:trPr>
          <w:trHeight w:val="455"/>
        </w:trPr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4328B00E" w14:textId="1E98A78F" w:rsidR="001A3C1F" w:rsidRPr="00B7299D" w:rsidRDefault="001A3C1F" w:rsidP="00B7299D">
            <w:pPr>
              <w:keepNext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Post</w:t>
            </w:r>
          </w:p>
        </w:tc>
        <w:tc>
          <w:tcPr>
            <w:tcW w:w="6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2D85D" w14:textId="421BE4E3" w:rsidR="001A3C1F" w:rsidRPr="00B7299D" w:rsidRDefault="001A3C1F" w:rsidP="00B7299D">
            <w:pPr>
              <w:keepNext/>
              <w:rPr>
                <w:rFonts w:ascii="Verdana" w:hAnsi="Verdana"/>
                <w:b/>
                <w:sz w:val="18"/>
                <w:szCs w:val="18"/>
              </w:rPr>
            </w:pPr>
            <w:r w:rsidRPr="00B7299D">
              <w:rPr>
                <w:rFonts w:ascii="Verdana" w:hAnsi="Verdana"/>
                <w:b/>
                <w:sz w:val="18"/>
                <w:szCs w:val="18"/>
              </w:rPr>
              <w:t>Garantidata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3460C" w14:textId="77777777" w:rsidR="001A3C1F" w:rsidRPr="00B7299D" w:rsidRDefault="001A3C1F" w:rsidP="002D6135">
            <w:pPr>
              <w:keepNext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Hvede og byghalm</w:t>
            </w:r>
          </w:p>
        </w:tc>
      </w:tr>
      <w:tr w:rsidR="001A3C1F" w:rsidRPr="00B7299D" w14:paraId="02A5F2CF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3E5DB966" w14:textId="3242D7B1" w:rsidR="001A3C1F" w:rsidRPr="00B7299D" w:rsidRDefault="001A3C1F" w:rsidP="001A3C1F">
            <w:pPr>
              <w:keepNext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74209B0C" w14:textId="0AF6EFE4" w:rsidR="001A3C1F" w:rsidRPr="00B7299D" w:rsidRDefault="001A3C1F" w:rsidP="00B7299D">
            <w:pPr>
              <w:keepNext/>
              <w:rPr>
                <w:rFonts w:ascii="Verdana" w:hAnsi="Verdana"/>
                <w:b/>
                <w:sz w:val="18"/>
                <w:szCs w:val="18"/>
              </w:rPr>
            </w:pPr>
            <w:r w:rsidRPr="00B7299D">
              <w:rPr>
                <w:rFonts w:ascii="Verdana" w:hAnsi="Verdana"/>
                <w:b/>
                <w:sz w:val="18"/>
                <w:szCs w:val="18"/>
              </w:rPr>
              <w:t>Forbrændingsdata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21E8FFB1" w14:textId="77777777" w:rsidR="001A3C1F" w:rsidRPr="00B7299D" w:rsidRDefault="001A3C1F" w:rsidP="00B7299D">
            <w:pPr>
              <w:keepNext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1F" w:rsidRPr="00B7299D" w14:paraId="0D8F361B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4E32054F" w14:textId="4DFD2B9E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3360A9F2" w14:textId="2C9E410B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Garanteret kedelydelse pr. time</w:t>
            </w:r>
          </w:p>
        </w:tc>
        <w:tc>
          <w:tcPr>
            <w:tcW w:w="1836" w:type="dxa"/>
          </w:tcPr>
          <w:p w14:paraId="1E646BFB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47232357" w14:textId="77777777" w:rsidTr="001A3C1F">
        <w:trPr>
          <w:trHeight w:val="300"/>
        </w:trPr>
        <w:tc>
          <w:tcPr>
            <w:tcW w:w="677" w:type="dxa"/>
            <w:vAlign w:val="center"/>
          </w:tcPr>
          <w:p w14:paraId="29C34D3B" w14:textId="6296BC74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4A1B6CF2" w14:textId="70027805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Garanteret kontinuerligt varmeproduktion pr. døgn</w:t>
            </w:r>
          </w:p>
        </w:tc>
        <w:tc>
          <w:tcPr>
            <w:tcW w:w="1836" w:type="dxa"/>
          </w:tcPr>
          <w:p w14:paraId="192F502A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1D4D8D09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1552A96B" w14:textId="5697E467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2A0F9068" w14:textId="44769C30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Garanteret kontinuerlig minimumslast</w:t>
            </w:r>
          </w:p>
        </w:tc>
        <w:tc>
          <w:tcPr>
            <w:tcW w:w="1836" w:type="dxa"/>
          </w:tcPr>
          <w:p w14:paraId="3223AA6B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492EA315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152C58DA" w14:textId="7AEC2C09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1.4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432854A8" w14:textId="1F3A2864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Brændselsforbrug pr. time</w:t>
            </w:r>
          </w:p>
        </w:tc>
        <w:tc>
          <w:tcPr>
            <w:tcW w:w="1836" w:type="dxa"/>
          </w:tcPr>
          <w:p w14:paraId="7D448852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4B2CCD36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3ABDDD66" w14:textId="1708626D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1D3328AF" w14:textId="61595279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Røggastemperatur efter kedel</w:t>
            </w:r>
          </w:p>
        </w:tc>
        <w:tc>
          <w:tcPr>
            <w:tcW w:w="1836" w:type="dxa"/>
          </w:tcPr>
          <w:p w14:paraId="4EAC8310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75D56B4F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4FB4C19B" w14:textId="30A585DE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1.6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10C966A3" w14:textId="20E36C0C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Røggastemperatur ved indløb i skorsten</w:t>
            </w:r>
          </w:p>
        </w:tc>
        <w:tc>
          <w:tcPr>
            <w:tcW w:w="1836" w:type="dxa"/>
          </w:tcPr>
          <w:p w14:paraId="197342C6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762AFAF6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5740DF7A" w14:textId="212C31DC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1.7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1782BD8C" w14:textId="64742874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 xml:space="preserve">Procent </w:t>
            </w:r>
            <w:proofErr w:type="spellStart"/>
            <w:r w:rsidRPr="00B7299D">
              <w:rPr>
                <w:rFonts w:ascii="Verdana" w:hAnsi="Verdana"/>
                <w:sz w:val="18"/>
                <w:szCs w:val="18"/>
              </w:rPr>
              <w:t>uforbrændt</w:t>
            </w:r>
            <w:proofErr w:type="spellEnd"/>
            <w:r w:rsidRPr="00B7299D">
              <w:rPr>
                <w:rFonts w:ascii="Verdana" w:hAnsi="Verdana"/>
                <w:sz w:val="18"/>
                <w:szCs w:val="18"/>
              </w:rPr>
              <w:t xml:space="preserve"> organisk materiale i tør aske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14:paraId="0DAE637A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48585F8E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5E9589D2" w14:textId="31309D0D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1.8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69EA9FAF" w14:textId="6ECA3664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Total virkningsgrad</w:t>
            </w:r>
          </w:p>
        </w:tc>
        <w:tc>
          <w:tcPr>
            <w:tcW w:w="1836" w:type="dxa"/>
          </w:tcPr>
          <w:p w14:paraId="68FCE133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3DBD2660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70830C09" w14:textId="4835E7D3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0156B85C" w14:textId="29D521EB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O</w:t>
            </w:r>
            <w:r w:rsidRPr="00B7299D"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 w:rsidRPr="00B7299D">
              <w:rPr>
                <w:rFonts w:ascii="Verdana" w:hAnsi="Verdana"/>
                <w:sz w:val="18"/>
                <w:szCs w:val="18"/>
              </w:rPr>
              <w:t xml:space="preserve"> – indhold i tør røggas</w:t>
            </w:r>
          </w:p>
        </w:tc>
        <w:tc>
          <w:tcPr>
            <w:tcW w:w="1836" w:type="dxa"/>
          </w:tcPr>
          <w:p w14:paraId="76EB58DE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294BDC15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18889485" w14:textId="2A5F0EEE" w:rsidR="001A3C1F" w:rsidRPr="00B7299D" w:rsidRDefault="001A3C1F" w:rsidP="001A3C1F">
            <w:pPr>
              <w:keepNext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1C75FB48" w14:textId="6E71A309" w:rsidR="001A3C1F" w:rsidRPr="00B7299D" w:rsidRDefault="001A3C1F" w:rsidP="00B7299D">
            <w:pPr>
              <w:keepNext/>
              <w:rPr>
                <w:rFonts w:ascii="Verdana" w:hAnsi="Verdana"/>
                <w:b/>
                <w:sz w:val="18"/>
                <w:szCs w:val="18"/>
              </w:rPr>
            </w:pPr>
            <w:r w:rsidRPr="00B7299D">
              <w:rPr>
                <w:rFonts w:ascii="Verdana" w:hAnsi="Verdana"/>
                <w:b/>
                <w:sz w:val="18"/>
                <w:szCs w:val="18"/>
              </w:rPr>
              <w:t>Miljøvilkår</w:t>
            </w:r>
          </w:p>
        </w:tc>
        <w:tc>
          <w:tcPr>
            <w:tcW w:w="1836" w:type="dxa"/>
          </w:tcPr>
          <w:p w14:paraId="7535BACA" w14:textId="77777777" w:rsidR="001A3C1F" w:rsidRPr="00B7299D" w:rsidRDefault="001A3C1F" w:rsidP="00B7299D">
            <w:pPr>
              <w:keepNext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1F" w:rsidRPr="00B7299D" w14:paraId="51E0D796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55DB86D8" w14:textId="541708DB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5E46DF7A" w14:textId="4AB67CB8" w:rsidR="001A3C1F" w:rsidRPr="00B7299D" w:rsidRDefault="001A3C1F" w:rsidP="00032ABA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CO- indhold i tør røggas ved en O</w:t>
            </w:r>
            <w:r w:rsidRPr="00B7299D"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 w:rsidRPr="00B7299D">
              <w:rPr>
                <w:rFonts w:ascii="Verdana" w:hAnsi="Verdana"/>
                <w:sz w:val="18"/>
                <w:szCs w:val="18"/>
              </w:rPr>
              <w:t xml:space="preserve"> på 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B7299D">
              <w:rPr>
                <w:rFonts w:ascii="Verdana" w:hAnsi="Verdana"/>
                <w:sz w:val="18"/>
                <w:szCs w:val="18"/>
              </w:rPr>
              <w:t xml:space="preserve"> %</w:t>
            </w:r>
          </w:p>
        </w:tc>
        <w:tc>
          <w:tcPr>
            <w:tcW w:w="1836" w:type="dxa"/>
          </w:tcPr>
          <w:p w14:paraId="5FF840F5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7D964210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26CCAE9D" w14:textId="2F9FC755" w:rsidR="001A3C1F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39BB7481" w14:textId="61D0EACD" w:rsidR="001A3C1F" w:rsidRPr="00B7299D" w:rsidRDefault="001A3C1F" w:rsidP="00032ABA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 w:rsidRPr="00B7299D">
              <w:rPr>
                <w:rFonts w:ascii="Verdana" w:hAnsi="Verdana"/>
                <w:sz w:val="18"/>
                <w:szCs w:val="18"/>
              </w:rPr>
              <w:t>-indhold i</w:t>
            </w:r>
            <w:r>
              <w:rPr>
                <w:rFonts w:ascii="Verdana" w:hAnsi="Verdana"/>
                <w:sz w:val="18"/>
                <w:szCs w:val="18"/>
              </w:rPr>
              <w:t xml:space="preserve"> tør røggas ved en </w:t>
            </w:r>
            <w:r w:rsidRPr="00B7299D">
              <w:rPr>
                <w:rFonts w:ascii="Verdana" w:hAnsi="Verdana"/>
                <w:sz w:val="18"/>
                <w:szCs w:val="18"/>
              </w:rPr>
              <w:t>O</w:t>
            </w:r>
            <w:r w:rsidRPr="00B7299D"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 w:rsidRPr="00B7299D">
              <w:rPr>
                <w:rFonts w:ascii="Verdana" w:hAnsi="Verdana"/>
                <w:sz w:val="18"/>
                <w:szCs w:val="18"/>
              </w:rPr>
              <w:t xml:space="preserve"> på </w:t>
            </w:r>
            <w:r>
              <w:rPr>
                <w:rFonts w:ascii="Verdana" w:hAnsi="Verdana"/>
                <w:sz w:val="18"/>
                <w:szCs w:val="18"/>
              </w:rPr>
              <w:t xml:space="preserve">6 </w:t>
            </w:r>
            <w:r w:rsidRPr="00B7299D">
              <w:rPr>
                <w:rFonts w:ascii="Verdana" w:hAnsi="Verdana"/>
                <w:sz w:val="18"/>
                <w:szCs w:val="18"/>
              </w:rPr>
              <w:t>%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836" w:type="dxa"/>
          </w:tcPr>
          <w:p w14:paraId="677138A0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39FD5B1D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402F3F4F" w14:textId="6709A307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2.3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08716E41" w14:textId="15538558" w:rsidR="001A3C1F" w:rsidRPr="00B7299D" w:rsidRDefault="001A3C1F" w:rsidP="00032ABA">
            <w:pPr>
              <w:keepNext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7299D">
              <w:rPr>
                <w:rFonts w:ascii="Verdana" w:hAnsi="Verdana"/>
                <w:sz w:val="18"/>
                <w:szCs w:val="18"/>
              </w:rPr>
              <w:t>NO</w:t>
            </w:r>
            <w:r w:rsidRPr="00B7299D">
              <w:rPr>
                <w:rFonts w:ascii="Verdana" w:hAnsi="Verdana"/>
                <w:sz w:val="18"/>
                <w:szCs w:val="18"/>
                <w:vertAlign w:val="subscript"/>
              </w:rPr>
              <w:t>x</w:t>
            </w:r>
            <w:proofErr w:type="spellEnd"/>
            <w:r w:rsidRPr="00B7299D">
              <w:rPr>
                <w:rFonts w:ascii="Verdana" w:hAnsi="Verdana"/>
                <w:sz w:val="18"/>
                <w:szCs w:val="18"/>
              </w:rPr>
              <w:t>-indhold i tør røggas ved en O</w:t>
            </w:r>
            <w:r w:rsidRPr="00B7299D"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 w:rsidRPr="00B7299D">
              <w:rPr>
                <w:rFonts w:ascii="Verdana" w:hAnsi="Verdana"/>
                <w:sz w:val="18"/>
                <w:szCs w:val="18"/>
              </w:rPr>
              <w:t xml:space="preserve"> på 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B7299D">
              <w:rPr>
                <w:rFonts w:ascii="Verdana" w:hAnsi="Verdana"/>
                <w:sz w:val="18"/>
                <w:szCs w:val="18"/>
              </w:rPr>
              <w:t xml:space="preserve"> %</w:t>
            </w:r>
          </w:p>
        </w:tc>
        <w:tc>
          <w:tcPr>
            <w:tcW w:w="1836" w:type="dxa"/>
          </w:tcPr>
          <w:p w14:paraId="029F72A2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7D85C098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658CDE87" w14:textId="52E73F5B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2.4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479D2C19" w14:textId="6F9C9855" w:rsidR="001A3C1F" w:rsidRPr="00B7299D" w:rsidRDefault="001A3C1F" w:rsidP="00032ABA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Støv-indhold i tør røggas ved en O</w:t>
            </w:r>
            <w:r w:rsidRPr="00B7299D"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 w:rsidRPr="00B7299D">
              <w:rPr>
                <w:rFonts w:ascii="Verdana" w:hAnsi="Verdana"/>
                <w:sz w:val="18"/>
                <w:szCs w:val="18"/>
              </w:rPr>
              <w:t xml:space="preserve"> på 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B7299D">
              <w:rPr>
                <w:rFonts w:ascii="Verdana" w:hAnsi="Verdana"/>
                <w:sz w:val="18"/>
                <w:szCs w:val="18"/>
              </w:rPr>
              <w:t xml:space="preserve"> %</w:t>
            </w:r>
          </w:p>
        </w:tc>
        <w:tc>
          <w:tcPr>
            <w:tcW w:w="1836" w:type="dxa"/>
          </w:tcPr>
          <w:p w14:paraId="73B18D47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16A6E79B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3D57BA04" w14:textId="0B5EC32C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0F3A8554" w14:textId="6841BF60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Tør røggasmængde Nm³/h</w:t>
            </w:r>
          </w:p>
        </w:tc>
        <w:tc>
          <w:tcPr>
            <w:tcW w:w="1836" w:type="dxa"/>
          </w:tcPr>
          <w:p w14:paraId="53198F9A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04D829FB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1F9F3E2F" w14:textId="2B3786A3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2.6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1C0FE4ED" w14:textId="6987F3C2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Våd røggasmængde Nm³/h</w:t>
            </w:r>
          </w:p>
        </w:tc>
        <w:tc>
          <w:tcPr>
            <w:tcW w:w="1836" w:type="dxa"/>
          </w:tcPr>
          <w:p w14:paraId="28CE13BE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2D8F9A02" w14:textId="77777777" w:rsidTr="001A3C1F">
        <w:trPr>
          <w:trHeight w:val="346"/>
        </w:trPr>
        <w:tc>
          <w:tcPr>
            <w:tcW w:w="677" w:type="dxa"/>
            <w:vAlign w:val="center"/>
          </w:tcPr>
          <w:p w14:paraId="07079E9F" w14:textId="759C13B5" w:rsidR="001A3C1F" w:rsidRPr="00B7299D" w:rsidRDefault="001A3C1F" w:rsidP="001A3C1F">
            <w:pPr>
              <w:keepNext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73CF405F" w14:textId="3B214959" w:rsidR="001A3C1F" w:rsidRPr="00B7299D" w:rsidRDefault="001A3C1F" w:rsidP="00B7299D">
            <w:pPr>
              <w:keepNext/>
              <w:rPr>
                <w:rFonts w:ascii="Verdana" w:hAnsi="Verdana"/>
                <w:b/>
                <w:sz w:val="18"/>
                <w:szCs w:val="18"/>
              </w:rPr>
            </w:pPr>
            <w:r w:rsidRPr="00B7299D">
              <w:rPr>
                <w:rFonts w:ascii="Verdana" w:hAnsi="Verdana"/>
                <w:b/>
                <w:sz w:val="18"/>
                <w:szCs w:val="18"/>
              </w:rPr>
              <w:t>Fjernvarmedata</w:t>
            </w:r>
          </w:p>
        </w:tc>
        <w:tc>
          <w:tcPr>
            <w:tcW w:w="1836" w:type="dxa"/>
          </w:tcPr>
          <w:p w14:paraId="70E57392" w14:textId="77777777" w:rsidR="001A3C1F" w:rsidRPr="00B7299D" w:rsidRDefault="001A3C1F" w:rsidP="00B7299D">
            <w:pPr>
              <w:keepNext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1F" w:rsidRPr="00B7299D" w14:paraId="0428D82E" w14:textId="77777777" w:rsidTr="001A3C1F">
        <w:trPr>
          <w:trHeight w:val="346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AACC754" w14:textId="165886D1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3.1</w:t>
            </w:r>
          </w:p>
        </w:tc>
        <w:tc>
          <w:tcPr>
            <w:tcW w:w="6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FCD7" w14:textId="4A5CF195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Kedeltemperatur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0ED7B434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16C27BDD" w14:textId="77777777" w:rsidTr="001A3C1F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B18E" w14:textId="5E33C264" w:rsidR="001A3C1F" w:rsidRPr="00B7299D" w:rsidRDefault="001A3C1F" w:rsidP="00272868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27286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1369" w14:textId="0167D86E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Fremløbstemperatur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D8C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1A3C1F" w:rsidRPr="00B7299D" w14:paraId="6B8D6E6B" w14:textId="77777777" w:rsidTr="001A3C1F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968E" w14:textId="37BE802D" w:rsidR="001A3C1F" w:rsidRDefault="001A3C1F" w:rsidP="001A3C1F">
            <w:pPr>
              <w:keepNext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8542" w14:textId="383653E7" w:rsidR="001A3C1F" w:rsidRPr="00B7299D" w:rsidRDefault="001A3C1F" w:rsidP="00B7299D">
            <w:pPr>
              <w:keepNext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El</w:t>
            </w:r>
            <w:r w:rsidRPr="00B7299D">
              <w:rPr>
                <w:rFonts w:ascii="Verdana" w:hAnsi="Verdana"/>
                <w:b/>
                <w:sz w:val="18"/>
                <w:szCs w:val="18"/>
              </w:rPr>
              <w:t>forbrug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2C2" w14:textId="77777777" w:rsidR="001A3C1F" w:rsidRDefault="001A3C1F" w:rsidP="00B7299D">
            <w:pPr>
              <w:keepNext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3C1F" w:rsidRPr="00B7299D" w14:paraId="5FFCB800" w14:textId="77777777" w:rsidTr="001A3C1F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B23C" w14:textId="6F71412A" w:rsidR="001A3C1F" w:rsidRPr="00B7299D" w:rsidRDefault="001A3C1F" w:rsidP="001A3C1F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E394" w14:textId="30C58846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  <w:r w:rsidRPr="00B7299D">
              <w:rPr>
                <w:rFonts w:ascii="Verdana" w:hAnsi="Verdana"/>
                <w:sz w:val="18"/>
                <w:szCs w:val="18"/>
              </w:rPr>
              <w:t>Anlæggets samlede elforbrug pr. MWh</w:t>
            </w:r>
            <w:r>
              <w:rPr>
                <w:rFonts w:ascii="Verdana" w:hAnsi="Verdana"/>
                <w:sz w:val="18"/>
                <w:szCs w:val="18"/>
              </w:rPr>
              <w:t>. Uden halmkran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894" w14:textId="77777777" w:rsidR="001A3C1F" w:rsidRPr="00B7299D" w:rsidRDefault="001A3C1F" w:rsidP="00B7299D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3DE7BF" w14:textId="77777777" w:rsidR="00B7299D" w:rsidRPr="00B7299D" w:rsidRDefault="00B7299D" w:rsidP="00B7299D">
      <w:pPr>
        <w:ind w:left="680"/>
        <w:rPr>
          <w:rFonts w:ascii="Verdana" w:hAnsi="Verdana"/>
          <w:sz w:val="18"/>
          <w:szCs w:val="20"/>
        </w:rPr>
      </w:pPr>
    </w:p>
    <w:p w14:paraId="1FF07BC1" w14:textId="77777777" w:rsidR="00B7299D" w:rsidRPr="00B7299D" w:rsidRDefault="00B7299D" w:rsidP="00F146E1">
      <w:pPr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Garantidata for anlæggets ydelser oplyses på baggrund af følgende forudsætninger:</w:t>
      </w:r>
    </w:p>
    <w:p w14:paraId="67C86E22" w14:textId="77777777" w:rsidR="00B7299D" w:rsidRPr="00B7299D" w:rsidRDefault="00B7299D" w:rsidP="00F146E1">
      <w:pPr>
        <w:rPr>
          <w:rFonts w:ascii="Verdana" w:hAnsi="Verdana"/>
          <w:sz w:val="18"/>
          <w:szCs w:val="20"/>
        </w:rPr>
      </w:pPr>
    </w:p>
    <w:p w14:paraId="0F35F216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Lasttrin</w:t>
      </w:r>
      <w:r w:rsidRPr="00B7299D">
        <w:rPr>
          <w:rFonts w:ascii="Verdana" w:hAnsi="Verdana"/>
          <w:sz w:val="18"/>
          <w:szCs w:val="20"/>
        </w:rPr>
        <w:tab/>
        <w:t>Fuldlast</w:t>
      </w:r>
    </w:p>
    <w:p w14:paraId="2394E067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Returtemperatur på fjernvarme (fra net)</w:t>
      </w:r>
      <w:r w:rsidRPr="00B7299D">
        <w:rPr>
          <w:rFonts w:ascii="Verdana" w:hAnsi="Verdana"/>
          <w:sz w:val="18"/>
          <w:szCs w:val="20"/>
        </w:rPr>
        <w:tab/>
        <w:t>45 °C</w:t>
      </w:r>
    </w:p>
    <w:p w14:paraId="2171A1EB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Temperatur på forbrændingsluft</w:t>
      </w:r>
      <w:r w:rsidRPr="00B7299D">
        <w:rPr>
          <w:rFonts w:ascii="Verdana" w:hAnsi="Verdana"/>
          <w:sz w:val="18"/>
          <w:szCs w:val="20"/>
        </w:rPr>
        <w:tab/>
        <w:t>10 °C</w:t>
      </w:r>
    </w:p>
    <w:p w14:paraId="1F5D6753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Relativt fugtindhold i forbrændingsluft</w:t>
      </w:r>
      <w:r w:rsidRPr="00B7299D">
        <w:rPr>
          <w:rFonts w:ascii="Verdana" w:hAnsi="Verdana"/>
          <w:sz w:val="18"/>
          <w:szCs w:val="20"/>
        </w:rPr>
        <w:tab/>
        <w:t>85 %</w:t>
      </w:r>
    </w:p>
    <w:p w14:paraId="5D51A268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Brændselstemperatur</w:t>
      </w:r>
      <w:r w:rsidRPr="00B7299D">
        <w:rPr>
          <w:rFonts w:ascii="Verdana" w:hAnsi="Verdana"/>
          <w:sz w:val="18"/>
          <w:szCs w:val="20"/>
        </w:rPr>
        <w:tab/>
        <w:t>5 °C</w:t>
      </w:r>
    </w:p>
    <w:p w14:paraId="1FD06605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Askeindhold i vådt brændsel</w:t>
      </w:r>
      <w:r w:rsidRPr="00B7299D">
        <w:rPr>
          <w:rFonts w:ascii="Verdana" w:hAnsi="Verdana"/>
          <w:sz w:val="18"/>
          <w:szCs w:val="20"/>
        </w:rPr>
        <w:tab/>
        <w:t>5 %</w:t>
      </w:r>
    </w:p>
    <w:p w14:paraId="18E6996C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</w:p>
    <w:p w14:paraId="61988246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Garantidata for miljøvilkår oplyses dog på baggrund af følgende forudsætninger:</w:t>
      </w:r>
    </w:p>
    <w:p w14:paraId="32CAA08E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</w:p>
    <w:p w14:paraId="227E3B5C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Lasttrin</w:t>
      </w:r>
      <w:r w:rsidRPr="00B7299D">
        <w:rPr>
          <w:rFonts w:ascii="Verdana" w:hAnsi="Verdana"/>
          <w:sz w:val="18"/>
          <w:szCs w:val="20"/>
        </w:rPr>
        <w:tab/>
        <w:t>Anlæggets reguleringsområde</w:t>
      </w:r>
    </w:p>
    <w:p w14:paraId="5FB7EEBE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Returtemperatur på fjernvarme</w:t>
      </w:r>
      <w:r w:rsidRPr="00B7299D">
        <w:rPr>
          <w:rFonts w:ascii="Verdana" w:hAnsi="Verdana"/>
          <w:sz w:val="18"/>
          <w:szCs w:val="20"/>
        </w:rPr>
        <w:tab/>
        <w:t>35 - 50 °C</w:t>
      </w:r>
    </w:p>
    <w:p w14:paraId="2E4EE350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Temperatur på forbrændingsluft</w:t>
      </w:r>
      <w:r w:rsidRPr="00B7299D">
        <w:rPr>
          <w:rFonts w:ascii="Verdana" w:hAnsi="Verdana"/>
          <w:sz w:val="18"/>
          <w:szCs w:val="20"/>
        </w:rPr>
        <w:tab/>
        <w:t>0 - 30 °C</w:t>
      </w:r>
    </w:p>
    <w:p w14:paraId="23734A4F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Relativt fugtindhold i forbrændingsluft</w:t>
      </w:r>
      <w:r w:rsidRPr="00B7299D">
        <w:rPr>
          <w:rFonts w:ascii="Verdana" w:hAnsi="Verdana"/>
          <w:sz w:val="18"/>
          <w:szCs w:val="20"/>
        </w:rPr>
        <w:tab/>
        <w:t>50- 85 %</w:t>
      </w:r>
    </w:p>
    <w:p w14:paraId="18F66ECD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Brændselstemperatur</w:t>
      </w:r>
      <w:r w:rsidRPr="00B7299D">
        <w:rPr>
          <w:rFonts w:ascii="Verdana" w:hAnsi="Verdana"/>
          <w:sz w:val="18"/>
          <w:szCs w:val="20"/>
        </w:rPr>
        <w:tab/>
        <w:t>5 - 30 °C</w:t>
      </w:r>
    </w:p>
    <w:p w14:paraId="4105677E" w14:textId="77777777" w:rsidR="00B7299D" w:rsidRPr="00B7299D" w:rsidRDefault="00B7299D" w:rsidP="00F146E1">
      <w:pPr>
        <w:tabs>
          <w:tab w:val="left" w:pos="5103"/>
        </w:tabs>
        <w:rPr>
          <w:rFonts w:ascii="Verdana" w:hAnsi="Verdana"/>
          <w:sz w:val="18"/>
          <w:szCs w:val="20"/>
        </w:rPr>
      </w:pPr>
      <w:r w:rsidRPr="00B7299D">
        <w:rPr>
          <w:rFonts w:ascii="Verdana" w:hAnsi="Verdana"/>
          <w:sz w:val="18"/>
          <w:szCs w:val="20"/>
        </w:rPr>
        <w:t>Askeindhold i vådt brændsel</w:t>
      </w:r>
      <w:r w:rsidRPr="00B7299D">
        <w:rPr>
          <w:rFonts w:ascii="Verdana" w:hAnsi="Verdana"/>
          <w:sz w:val="18"/>
          <w:szCs w:val="20"/>
        </w:rPr>
        <w:tab/>
        <w:t>5 - 10 %</w:t>
      </w:r>
    </w:p>
    <w:p w14:paraId="07602F62" w14:textId="77777777" w:rsidR="00B7299D" w:rsidRPr="00411597" w:rsidRDefault="00B7299D" w:rsidP="001766B7">
      <w:pPr>
        <w:rPr>
          <w:rFonts w:ascii="Verdana" w:hAnsi="Verdana"/>
        </w:rPr>
      </w:pPr>
    </w:p>
    <w:sectPr w:rsidR="00B7299D" w:rsidRPr="00411597" w:rsidSect="00411597">
      <w:headerReference w:type="default" r:id="rId10"/>
      <w:footerReference w:type="even" r:id="rId11"/>
      <w:footerReference w:type="default" r:id="rId12"/>
      <w:pgSz w:w="11906" w:h="16838"/>
      <w:pgMar w:top="1701" w:right="1134" w:bottom="539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CBBF2" w14:textId="77777777" w:rsidR="00BE4EF0" w:rsidRDefault="00BE4EF0">
      <w:r>
        <w:separator/>
      </w:r>
    </w:p>
  </w:endnote>
  <w:endnote w:type="continuationSeparator" w:id="0">
    <w:p w14:paraId="4C6DCDFA" w14:textId="77777777" w:rsidR="00BE4EF0" w:rsidRDefault="00BE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B9A0" w14:textId="77777777" w:rsidR="00AF5FE5" w:rsidRDefault="00AF5FE5" w:rsidP="00EA751C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778FC4C" w14:textId="77777777" w:rsidR="00AF5FE5" w:rsidRDefault="00AF5F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0A5C" w14:textId="539FD241" w:rsidR="00AF5FE5" w:rsidRDefault="00AF5FE5" w:rsidP="00EA751C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72868">
      <w:rPr>
        <w:rStyle w:val="Sidetal"/>
        <w:noProof/>
      </w:rPr>
      <w:t>- 3 -</w:t>
    </w:r>
    <w:r>
      <w:rPr>
        <w:rStyle w:val="Sidetal"/>
      </w:rPr>
      <w:fldChar w:fldCharType="end"/>
    </w:r>
  </w:p>
  <w:p w14:paraId="04C24E1B" w14:textId="77777777" w:rsidR="00AF5FE5" w:rsidRDefault="00AF5F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ED32A" w14:textId="77777777" w:rsidR="00BE4EF0" w:rsidRDefault="00BE4EF0">
      <w:r>
        <w:separator/>
      </w:r>
    </w:p>
  </w:footnote>
  <w:footnote w:type="continuationSeparator" w:id="0">
    <w:p w14:paraId="4F44C26C" w14:textId="77777777" w:rsidR="00BE4EF0" w:rsidRDefault="00BE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8EE7" w14:textId="77777777" w:rsidR="00AF5FE5" w:rsidRPr="004F28D6" w:rsidRDefault="00AF5FE5" w:rsidP="004F28D6">
    <w:pPr>
      <w:tabs>
        <w:tab w:val="left" w:pos="6804"/>
      </w:tabs>
      <w:rPr>
        <w:rFonts w:ascii="Verdana" w:hAnsi="Verdana"/>
        <w:b/>
        <w:sz w:val="20"/>
      </w:rPr>
    </w:pPr>
    <w:r w:rsidRPr="00704E95">
      <w:rPr>
        <w:rFonts w:ascii="Verdana" w:hAnsi="Verdana"/>
        <w:b/>
        <w:spacing w:val="20"/>
        <w:szCs w:val="32"/>
      </w:rPr>
      <w:t>TILBUDSLISTE</w:t>
    </w:r>
    <w:r w:rsidRPr="004F28D6">
      <w:rPr>
        <w:rFonts w:ascii="Verdana" w:hAnsi="Verdana"/>
        <w:b/>
        <w:sz w:val="32"/>
      </w:rPr>
      <w:tab/>
    </w:r>
    <w:r w:rsidRPr="004F28D6">
      <w:rPr>
        <w:rFonts w:ascii="Verdana" w:hAnsi="Verdana"/>
        <w:b/>
        <w:sz w:val="20"/>
      </w:rPr>
      <w:t>Maskin</w:t>
    </w:r>
    <w:r w:rsidR="007E1E39" w:rsidRPr="004F28D6">
      <w:rPr>
        <w:rFonts w:ascii="Verdana" w:hAnsi="Verdana"/>
        <w:b/>
        <w:sz w:val="20"/>
      </w:rPr>
      <w:t>- og el</w:t>
    </w:r>
    <w:r w:rsidR="00704E95">
      <w:rPr>
        <w:rFonts w:ascii="Verdana" w:hAnsi="Verdana"/>
        <w:b/>
        <w:sz w:val="20"/>
      </w:rPr>
      <w:t>-</w:t>
    </w:r>
    <w:r w:rsidRPr="004F28D6">
      <w:rPr>
        <w:rFonts w:ascii="Verdana" w:hAnsi="Verdana"/>
        <w:b/>
        <w:sz w:val="20"/>
      </w:rPr>
      <w:t>leverancen</w:t>
    </w:r>
  </w:p>
  <w:p w14:paraId="53B5F39B" w14:textId="77777777" w:rsidR="00AF5FE5" w:rsidRPr="004F28D6" w:rsidRDefault="007E1E39">
    <w:pPr>
      <w:pStyle w:val="Sidehoved"/>
      <w:rPr>
        <w:rFonts w:ascii="Verdana" w:hAnsi="Verdana"/>
        <w:sz w:val="20"/>
      </w:rPr>
    </w:pPr>
    <w:r w:rsidRPr="004F28D6">
      <w:rPr>
        <w:rFonts w:ascii="Verdana" w:hAnsi="Verdana"/>
        <w:sz w:val="20"/>
      </w:rPr>
      <w:t>SK Varme A/S</w:t>
    </w:r>
  </w:p>
  <w:p w14:paraId="064F6A49" w14:textId="77777777" w:rsidR="00AF5FE5" w:rsidRPr="004F28D6" w:rsidRDefault="00BA3E74">
    <w:pPr>
      <w:pStyle w:val="Sidehoved"/>
      <w:rPr>
        <w:rFonts w:ascii="Verdana" w:hAnsi="Verdana"/>
        <w:sz w:val="20"/>
      </w:rPr>
    </w:pPr>
    <w:r w:rsidRPr="00BA3E74">
      <w:rPr>
        <w:rFonts w:ascii="Verdana" w:hAnsi="Verdana"/>
        <w:sz w:val="20"/>
      </w:rPr>
      <w:t xml:space="preserve">Maskinudbud – </w:t>
    </w:r>
    <w:r w:rsidR="000812EA">
      <w:rPr>
        <w:rFonts w:ascii="Verdana" w:hAnsi="Verdana"/>
        <w:sz w:val="20"/>
      </w:rPr>
      <w:t>Stop39</w:t>
    </w:r>
    <w:r w:rsidRPr="00BA3E74">
      <w:rPr>
        <w:rFonts w:ascii="Verdana" w:hAnsi="Verdana"/>
        <w:sz w:val="20"/>
      </w:rPr>
      <w:t xml:space="preserve"> – </w:t>
    </w:r>
    <w:r w:rsidR="00032ABA">
      <w:rPr>
        <w:rFonts w:ascii="Verdana" w:hAnsi="Verdana"/>
        <w:sz w:val="20"/>
      </w:rPr>
      <w:t>Slagelse</w:t>
    </w:r>
    <w:r w:rsidRPr="00BA3E74">
      <w:rPr>
        <w:rFonts w:ascii="Verdana" w:hAnsi="Verdana"/>
        <w:sz w:val="20"/>
      </w:rPr>
      <w:t xml:space="preserve"> </w:t>
    </w:r>
    <w:r w:rsidR="00032ABA">
      <w:rPr>
        <w:rFonts w:ascii="Verdana" w:hAnsi="Verdana"/>
        <w:sz w:val="20"/>
      </w:rPr>
      <w:t>halmkedelanlæg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4C"/>
    <w:rsid w:val="00032ABA"/>
    <w:rsid w:val="000431E7"/>
    <w:rsid w:val="0005255A"/>
    <w:rsid w:val="000528C5"/>
    <w:rsid w:val="000812EA"/>
    <w:rsid w:val="000B5137"/>
    <w:rsid w:val="000C4722"/>
    <w:rsid w:val="000D3D0C"/>
    <w:rsid w:val="00101837"/>
    <w:rsid w:val="00111C4C"/>
    <w:rsid w:val="00144942"/>
    <w:rsid w:val="0014744C"/>
    <w:rsid w:val="001766B7"/>
    <w:rsid w:val="001A3C1F"/>
    <w:rsid w:val="00234F57"/>
    <w:rsid w:val="00272868"/>
    <w:rsid w:val="002946C0"/>
    <w:rsid w:val="0029777E"/>
    <w:rsid w:val="002C10BF"/>
    <w:rsid w:val="002D6135"/>
    <w:rsid w:val="003F4611"/>
    <w:rsid w:val="00411597"/>
    <w:rsid w:val="00425E1D"/>
    <w:rsid w:val="004307DB"/>
    <w:rsid w:val="004518B9"/>
    <w:rsid w:val="00483358"/>
    <w:rsid w:val="004A433C"/>
    <w:rsid w:val="004B7FF9"/>
    <w:rsid w:val="004E4E48"/>
    <w:rsid w:val="004F28D6"/>
    <w:rsid w:val="0051036C"/>
    <w:rsid w:val="00540403"/>
    <w:rsid w:val="00547207"/>
    <w:rsid w:val="005E0242"/>
    <w:rsid w:val="005F327E"/>
    <w:rsid w:val="00600EAC"/>
    <w:rsid w:val="0064415B"/>
    <w:rsid w:val="00685993"/>
    <w:rsid w:val="006C0D72"/>
    <w:rsid w:val="00704E95"/>
    <w:rsid w:val="00717BF7"/>
    <w:rsid w:val="00751369"/>
    <w:rsid w:val="007E1E39"/>
    <w:rsid w:val="00801582"/>
    <w:rsid w:val="00826F78"/>
    <w:rsid w:val="00887FFD"/>
    <w:rsid w:val="008E0123"/>
    <w:rsid w:val="00971E02"/>
    <w:rsid w:val="009876B4"/>
    <w:rsid w:val="009B0612"/>
    <w:rsid w:val="009B203D"/>
    <w:rsid w:val="009D6B78"/>
    <w:rsid w:val="00A213E3"/>
    <w:rsid w:val="00A46614"/>
    <w:rsid w:val="00A5486A"/>
    <w:rsid w:val="00A6620C"/>
    <w:rsid w:val="00AF5FE5"/>
    <w:rsid w:val="00B423A1"/>
    <w:rsid w:val="00B42B28"/>
    <w:rsid w:val="00B62FA3"/>
    <w:rsid w:val="00B7299D"/>
    <w:rsid w:val="00B843F1"/>
    <w:rsid w:val="00BA3E74"/>
    <w:rsid w:val="00BC220F"/>
    <w:rsid w:val="00BD6068"/>
    <w:rsid w:val="00BE4EF0"/>
    <w:rsid w:val="00C4516B"/>
    <w:rsid w:val="00C653EE"/>
    <w:rsid w:val="00CD614B"/>
    <w:rsid w:val="00CD7BCD"/>
    <w:rsid w:val="00CE0477"/>
    <w:rsid w:val="00CE26C6"/>
    <w:rsid w:val="00CE6E32"/>
    <w:rsid w:val="00D06FFB"/>
    <w:rsid w:val="00D26730"/>
    <w:rsid w:val="00D460CB"/>
    <w:rsid w:val="00D73537"/>
    <w:rsid w:val="00DC1246"/>
    <w:rsid w:val="00DC579B"/>
    <w:rsid w:val="00E07C6C"/>
    <w:rsid w:val="00E501D8"/>
    <w:rsid w:val="00EA751C"/>
    <w:rsid w:val="00EC66B6"/>
    <w:rsid w:val="00F146E1"/>
    <w:rsid w:val="00F25029"/>
    <w:rsid w:val="00F61A74"/>
    <w:rsid w:val="00F676D5"/>
    <w:rsid w:val="00F81438"/>
    <w:rsid w:val="00F94DC4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014F0"/>
  <w15:docId w15:val="{B4E798CD-51E1-4499-A3C1-3CD0F840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11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887FF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87FF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07C6C"/>
  </w:style>
  <w:style w:type="paragraph" w:styleId="Markeringsbobletekst">
    <w:name w:val="Balloon Text"/>
    <w:basedOn w:val="Normal"/>
    <w:semiHidden/>
    <w:rsid w:val="00547207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unhideWhenUsed/>
    <w:rsid w:val="00600EAC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600EA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00EAC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600EA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600EAC"/>
    <w:rPr>
      <w:b/>
      <w:bCs/>
    </w:rPr>
  </w:style>
  <w:style w:type="character" w:styleId="Hyperlink">
    <w:name w:val="Hyperlink"/>
    <w:basedOn w:val="Standardskrifttypeiafsnit"/>
    <w:unhideWhenUsed/>
    <w:rsid w:val="00297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dbuddet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IncomingPost xmlns="265AD68E-D30A-4FF4-9169-8BBDF541504F">false</IsIncomingPost>
    <Signee xmlns="265AD68E-D30A-4FF4-9169-8BBDF541504F">
      <UserInfo>
        <DisplayName/>
        <AccountId xsi:nil="true"/>
        <AccountType/>
      </UserInfo>
    </Signee>
    <Classification xmlns="265AD68E-D30A-4FF4-9169-8BBDF541504F">Offentlig</Classification>
    <VigtigtDokument xmlns="265AD68E-D30A-4FF4-9169-8BBDF541504F">false</VigtigtDokument>
    <Endelig xmlns="265AD68E-D30A-4FF4-9169-8BBDF541504F">false</Endelig>
    <Bemaerkning xmlns="265AD68E-D30A-4FF4-9169-8BBDF541504F" xsi:nil="true"/>
    <Dokumenttype xmlns="265AD68E-D30A-4FF4-9169-8BBDF541504F" xsi:nil="true"/>
    <Dokumentdato xmlns="265AD68E-D30A-4FF4-9169-8BBDF541504F">2019-02-07T10:49:00+00:00</Dokumentdato>
    <Korrespondance xmlns="265AD68E-D30A-4FF4-9169-8BBDF541504F" xsi:nil="true"/>
    <PostID xmlns="265AD68E-D30A-4FF4-9169-8BBDF541504F" xsi:nil="true"/>
    <Modtagere xmlns="265AD68E-D30A-4FF4-9169-8BBDF541504F"/>
    <Status xmlns="265AD68E-D30A-4FF4-9169-8BBDF541504F">Endelig</Status>
    <AllIncomingPostListElementId xmlns="265AD68E-D30A-4FF4-9169-8BBDF541504F" xsi:nil="true"/>
    <LocalAttachment xmlns="http://schemas.microsoft.com/sharepoint/v3">false</LocalAttachment>
    <Finalized xmlns="http://schemas.microsoft.com/sharepoint/v3">false</Finalized>
    <DocID xmlns="http://schemas.microsoft.com/sharepoint/v3">4697359</DocID>
    <CCMTemplateID xmlns="http://schemas.microsoft.com/sharepoint/v3">0</CCMTemplateID>
    <CaseRecordNumber xmlns="http://schemas.microsoft.com/sharepoint/v3">0</CaseRecordNumber>
    <CaseID xmlns="http://schemas.microsoft.com/sharepoint/v3">182583</CaseID>
    <RegistrationDate xmlns="http://schemas.microsoft.com/sharepoint/v3" xsi:nil="true"/>
    <Related xmlns="http://schemas.microsoft.com/sharepoint/v3">false</Related>
    <CCMSystemID xmlns="http://schemas.microsoft.com/sharepoint/v3">3c37f3dd-6873-4ad3-89e3-75c45e6f0221</CCMSystemID>
    <CCMVisualId xmlns="http://schemas.microsoft.com/sharepoint/v3">182583</CCMVisual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19AD0BD93B01B478FCC8F509C06F796" ma:contentTypeVersion="2" ma:contentTypeDescription="GetOrganized dokument" ma:contentTypeScope="" ma:versionID="105d6062f0c643216e7c394a200b04e3">
  <xsd:schema xmlns:xsd="http://www.w3.org/2001/XMLSchema" xmlns:xs="http://www.w3.org/2001/XMLSchema" xmlns:p="http://schemas.microsoft.com/office/2006/metadata/properties" xmlns:ns1="http://schemas.microsoft.com/sharepoint/v3" xmlns:ns2="265AD68E-D30A-4FF4-9169-8BBDF541504F" xmlns:ns3="d8c20919-cad4-49c4-be4e-51e69f4ab79b" targetNamespace="http://schemas.microsoft.com/office/2006/metadata/properties" ma:root="true" ma:fieldsID="873b95be09d6bddede7ca5fc958c5513" ns1:_="" ns2:_="" ns3:_="">
    <xsd:import namespace="http://schemas.microsoft.com/sharepoint/v3"/>
    <xsd:import namespace="265AD68E-D30A-4FF4-9169-8BBDF541504F"/>
    <xsd:import namespace="d8c20919-cad4-49c4-be4e-51e69f4ab79b"/>
    <xsd:element name="properties">
      <xsd:complexType>
        <xsd:sequence>
          <xsd:element name="documentManagement">
            <xsd:complexType>
              <xsd:all>
                <xsd:element ref="ns2:Status"/>
                <xsd:element ref="ns2:Dokumenttype" minOccurs="0"/>
                <xsd:element ref="ns2:Signee" minOccurs="0"/>
                <xsd:element ref="ns2:Classification" minOccurs="0"/>
                <xsd:element ref="ns2:Bemaerkning" minOccurs="0"/>
                <xsd:element ref="ns2:Modtagere" minOccurs="0"/>
                <xsd:element ref="ns2:VigtigtDokument" minOccurs="0"/>
                <xsd:element ref="ns2:Dokumentdato" minOccurs="0"/>
                <xsd:element ref="ns2:Endelig" minOccurs="0"/>
                <xsd:element ref="ns2:Korrespondanc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IsIncomingPost" minOccurs="0"/>
                <xsd:element ref="ns2:AllIncomingPostListElementId" minOccurs="0"/>
                <xsd:element ref="ns2:Post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5" nillable="true" ma:displayName="Sags ID" ma:default="Tildeler" ma:internalName="CCMVisualId" ma:readOnly="true">
      <xsd:simpleType>
        <xsd:restriction base="dms:Text"/>
      </xsd:simpleType>
    </xsd:element>
    <xsd:element name="CCMConversation" ma:index="36" nillable="true" ma:displayName="Samtale" ma:internalName="CCMConversation" ma:readOnly="true">
      <xsd:simpleType>
        <xsd:restriction base="dms:Text"/>
      </xsd:simpleType>
    </xsd:element>
    <xsd:element name="CCMOriginalDocID" ma:index="38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AD68E-D30A-4FF4-9169-8BBDF541504F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Endelig" ma:format="Dropdown" ma:internalName="Status">
      <xsd:simpleType>
        <xsd:restriction base="dms:Choice">
          <xsd:enumeration value="Udkast"/>
          <xsd:enumeration value="Endelig"/>
        </xsd:restriction>
      </xsd:simpleType>
    </xsd:element>
    <xsd:element name="Dokumenttype" ma:index="3" nillable="true" ma:displayName="Dokumenttype" ma:format="Dropdown" ma:internalName="Dokumenttype">
      <xsd:simpleType>
        <xsd:restriction base="dms:Choice">
          <xsd:enumeration value="Bilag"/>
          <xsd:enumeration value="Brev"/>
          <xsd:enumeration value="Brev part"/>
          <xsd:enumeration value="Dokument"/>
          <xsd:enumeration value="Fax"/>
          <xsd:enumeration value="Kontrakt"/>
          <xsd:enumeration value="Notat"/>
          <xsd:enumeration value="Post"/>
          <xsd:enumeration value="Proces"/>
        </xsd:restriction>
      </xsd:simpleType>
    </xsd:element>
    <xsd:element name="Signee" ma:index="4" nillable="true" ma:displayName="Signee" ma:list="UserInfo" ma:SearchPeopleOnly="false" ma:SharePointGroup="0" ma:internalName="Signe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5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maerkning" ma:index="6" nillable="true" ma:displayName="Bemærkning" ma:internalName="Bemaerkning">
      <xsd:simpleType>
        <xsd:restriction base="dms:Note">
          <xsd:maxLength value="255"/>
        </xsd:restriction>
      </xsd:simpleType>
    </xsd:element>
    <xsd:element name="Modtagere" ma:index="7" nillable="true" ma:displayName="Modtager(e)" ma:list="{9AB91B86-C776-4916-AB16-C741E49D9353}" ma:internalName="Modtager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igtigtDokument" ma:index="8" nillable="true" ma:displayName="Vigtigt dokument" ma:default="0" ma:internalName="VigtigtDokument">
      <xsd:simpleType>
        <xsd:restriction base="dms:Boolean"/>
      </xsd:simpleType>
    </xsd:element>
    <xsd:element name="Dokumentdato" ma:index="9" nillable="true" ma:displayName="Dokumentdato" ma:default="[today]" ma:format="DateTime" ma:internalName="Dokumentdato">
      <xsd:simpleType>
        <xsd:restriction base="dms:DateTime"/>
      </xsd:simpleType>
    </xsd:element>
    <xsd:element name="Endelig" ma:index="10" nillable="true" ma:displayName="Endelig" ma:default="0" ma:internalName="Endelig">
      <xsd:simpleType>
        <xsd:restriction base="dms:Boolean"/>
      </xsd:simpleType>
    </xsd:element>
    <xsd:element name="Korrespondance" ma:index="11" nillable="true" ma:displayName="Korrespondance" ma:format="Dropdown" ma:internalName="Korrespondance">
      <xsd:simpleType>
        <xsd:restriction base="dms:Choice">
          <xsd:enumeration value="Indgående"/>
          <xsd:enumeration value="Udgående"/>
        </xsd:restriction>
      </xsd:simpleType>
    </xsd:element>
    <xsd:element name="IsIncomingPost" ma:index="31" nillable="true" ma:displayName="IsIncomingPost" ma:default="0" ma:hidden="true" ma:internalName="IsIncomingPost">
      <xsd:simpleType>
        <xsd:restriction base="dms:Boolean"/>
      </xsd:simpleType>
    </xsd:element>
    <xsd:element name="AllIncomingPostListElementId" ma:index="32" nillable="true" ma:displayName="AllIncomingPostListElementId" ma:hidden="true" ma:internalName="AllIncomingPostListElementId">
      <xsd:simpleType>
        <xsd:restriction base="dms:Text"/>
      </xsd:simpleType>
    </xsd:element>
    <xsd:element name="PostID" ma:index="33" nillable="true" ma:displayName="PostID" ma:internalName="Pos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919-cad4-49c4-be4e-51e69f4ab79b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00ADF-998D-4504-8F60-FE85E28B7414}"/>
</file>

<file path=customXml/itemProps2.xml><?xml version="1.0" encoding="utf-8"?>
<ds:datastoreItem xmlns:ds="http://schemas.openxmlformats.org/officeDocument/2006/customXml" ds:itemID="{8CCCEEFC-2A18-4A68-836B-5D23C78981ED}"/>
</file>

<file path=customXml/itemProps3.xml><?xml version="1.0" encoding="utf-8"?>
<ds:datastoreItem xmlns:ds="http://schemas.openxmlformats.org/officeDocument/2006/customXml" ds:itemID="{AD467706-0A10-44AD-9D92-20803CD13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531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Tilbudsliste (Horten 07.02.2019)</vt:lpstr>
    </vt:vector>
  </TitlesOfParts>
  <Company>Skude &amp; Jacobsen a/s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Tilbudsliste</dc:title>
  <dc:creator>Niels Thorsen</dc:creator>
  <cp:lastModifiedBy>Anne-Sophie Kämpf Svane</cp:lastModifiedBy>
  <cp:revision>5</cp:revision>
  <cp:lastPrinted>2017-02-06T12:10:00Z</cp:lastPrinted>
  <dcterms:created xsi:type="dcterms:W3CDTF">2019-02-14T13:25:00Z</dcterms:created>
  <dcterms:modified xsi:type="dcterms:W3CDTF">2019-02-20T09:29:00Z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0x010100AC085CFC53BC46CEA2EADE194AD9D48200719AD0BD93B01B478FCC8F509C06F796</vt:lpwstr>
  </property>
  <property fmtid="{D5CDD505-2E9C-101B-9397-08002B2CF9AE}" pid="3" name="CCMSystem">
    <vt:lpwstr> </vt:lpwstr>
  </property>
  <property fmtid="{D5CDD505-2E9C-101B-9397-08002B2CF9AE}" pid="4" name="CCMIsSharedOnOneDriv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</Properties>
</file>